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794" w:rsidRPr="000C4794" w:rsidRDefault="000C4794" w:rsidP="000C479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221C1C"/>
          <w:lang w:eastAsia="ru-RU"/>
        </w:rPr>
      </w:pPr>
      <w:r w:rsidRPr="000C4794">
        <w:rPr>
          <w:rFonts w:eastAsia="Times New Roman" w:cstheme="minorHAnsi"/>
          <w:b/>
          <w:color w:val="221C1C"/>
          <w:lang w:eastAsia="ru-RU"/>
        </w:rPr>
        <w:t>Завершение программы приобретения акций</w:t>
      </w:r>
      <w:r w:rsidR="000E13AC">
        <w:rPr>
          <w:rFonts w:eastAsia="Times New Roman" w:cstheme="minorHAnsi"/>
          <w:b/>
          <w:color w:val="221C1C"/>
          <w:lang w:eastAsia="ru-RU"/>
        </w:rPr>
        <w:t xml:space="preserve"> в свободном обращении ПАО «ГТМ»</w:t>
      </w:r>
    </w:p>
    <w:p w:rsidR="000C4794" w:rsidRPr="000C4794" w:rsidRDefault="000C4794" w:rsidP="000C479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1C1C"/>
          <w:lang w:eastAsia="ru-RU"/>
        </w:rPr>
      </w:pPr>
      <w:r>
        <w:rPr>
          <w:rFonts w:eastAsia="Times New Roman" w:cstheme="minorHAnsi"/>
          <w:color w:val="221C1C"/>
          <w:lang w:eastAsia="ru-RU"/>
        </w:rPr>
        <w:t>ГК «Монополия</w:t>
      </w:r>
      <w:r w:rsidR="003A25F6">
        <w:rPr>
          <w:rFonts w:eastAsia="Times New Roman" w:cstheme="minorHAnsi"/>
          <w:color w:val="221C1C"/>
          <w:lang w:eastAsia="ru-RU"/>
        </w:rPr>
        <w:t>»</w:t>
      </w:r>
      <w:r w:rsidR="009D654C">
        <w:rPr>
          <w:rFonts w:eastAsia="Times New Roman" w:cstheme="minorHAnsi"/>
          <w:color w:val="221C1C"/>
          <w:lang w:eastAsia="ru-RU"/>
        </w:rPr>
        <w:t xml:space="preserve"> </w:t>
      </w:r>
      <w:r w:rsidRPr="000C4794">
        <w:rPr>
          <w:rFonts w:eastAsia="Times New Roman" w:cstheme="minorHAnsi"/>
          <w:color w:val="221C1C"/>
          <w:lang w:eastAsia="ru-RU"/>
        </w:rPr>
        <w:t>объявляет о завершении программы приобретения акций</w:t>
      </w:r>
      <w:r w:rsidR="00F75891">
        <w:rPr>
          <w:rFonts w:eastAsia="Times New Roman" w:cstheme="minorHAnsi"/>
          <w:color w:val="221C1C"/>
          <w:lang w:eastAsia="ru-RU"/>
        </w:rPr>
        <w:t xml:space="preserve"> в с</w:t>
      </w:r>
      <w:bookmarkStart w:id="0" w:name="_GoBack"/>
      <w:bookmarkEnd w:id="0"/>
      <w:r w:rsidR="00F75891">
        <w:rPr>
          <w:rFonts w:eastAsia="Times New Roman" w:cstheme="minorHAnsi"/>
          <w:color w:val="221C1C"/>
          <w:lang w:eastAsia="ru-RU"/>
        </w:rPr>
        <w:t xml:space="preserve">вободном обращении </w:t>
      </w:r>
      <w:r w:rsidR="009D654C" w:rsidRPr="009D654C">
        <w:rPr>
          <w:rFonts w:eastAsia="Times New Roman" w:cstheme="minorHAnsi"/>
          <w:color w:val="221C1C"/>
          <w:lang w:eastAsia="ru-RU"/>
        </w:rPr>
        <w:t>ПАО «ГТМ» (MOEX: GTRK, далее – «Компания»)</w:t>
      </w:r>
    </w:p>
    <w:p w:rsidR="009D654C" w:rsidRDefault="000C4794" w:rsidP="000C479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1C1C"/>
          <w:lang w:eastAsia="ru-RU"/>
        </w:rPr>
      </w:pPr>
      <w:r w:rsidRPr="000C4794">
        <w:rPr>
          <w:rFonts w:eastAsia="Times New Roman" w:cstheme="minorHAnsi"/>
          <w:color w:val="221C1C"/>
          <w:lang w:eastAsia="ru-RU"/>
        </w:rPr>
        <w:t xml:space="preserve">Программа была реализована </w:t>
      </w:r>
      <w:r w:rsidR="003A25F6">
        <w:rPr>
          <w:rFonts w:eastAsia="Times New Roman" w:cstheme="minorHAnsi"/>
          <w:color w:val="221C1C"/>
          <w:lang w:eastAsia="ru-RU"/>
        </w:rPr>
        <w:t xml:space="preserve">через </w:t>
      </w:r>
      <w:r w:rsidR="00EA3B2C" w:rsidRPr="00EA3B2C">
        <w:rPr>
          <w:rFonts w:eastAsia="Times New Roman" w:cstheme="minorHAnsi"/>
          <w:color w:val="221C1C"/>
          <w:lang w:eastAsia="ru-RU"/>
        </w:rPr>
        <w:t>торговую систему Московской Биржи</w:t>
      </w:r>
      <w:r w:rsidRPr="000C4794">
        <w:rPr>
          <w:rFonts w:eastAsia="Times New Roman" w:cstheme="minorHAnsi"/>
          <w:color w:val="221C1C"/>
          <w:lang w:eastAsia="ru-RU"/>
        </w:rPr>
        <w:t xml:space="preserve"> в режиме торгов «Выкуп: Адресные заявки» по цене </w:t>
      </w:r>
      <w:r w:rsidR="009D654C">
        <w:rPr>
          <w:rFonts w:eastAsia="Times New Roman" w:cstheme="minorHAnsi"/>
          <w:color w:val="221C1C"/>
          <w:lang w:eastAsia="ru-RU"/>
        </w:rPr>
        <w:t>82.5</w:t>
      </w:r>
      <w:r w:rsidRPr="000C4794">
        <w:rPr>
          <w:rFonts w:eastAsia="Times New Roman" w:cstheme="minorHAnsi"/>
          <w:color w:val="221C1C"/>
          <w:lang w:eastAsia="ru-RU"/>
        </w:rPr>
        <w:t xml:space="preserve"> рубл</w:t>
      </w:r>
      <w:r w:rsidR="00EA3B2C">
        <w:rPr>
          <w:rFonts w:eastAsia="Times New Roman" w:cstheme="minorHAnsi"/>
          <w:color w:val="221C1C"/>
          <w:lang w:eastAsia="ru-RU"/>
        </w:rPr>
        <w:t>я</w:t>
      </w:r>
      <w:r w:rsidRPr="000C4794">
        <w:rPr>
          <w:rFonts w:eastAsia="Times New Roman" w:cstheme="minorHAnsi"/>
          <w:color w:val="221C1C"/>
          <w:lang w:eastAsia="ru-RU"/>
        </w:rPr>
        <w:t xml:space="preserve"> за одну обыкновенную акцию в период </w:t>
      </w:r>
      <w:r w:rsidR="009D654C">
        <w:rPr>
          <w:rFonts w:eastAsia="Times New Roman" w:cstheme="minorHAnsi"/>
          <w:color w:val="221C1C"/>
          <w:lang w:eastAsia="ru-RU"/>
        </w:rPr>
        <w:t xml:space="preserve">с </w:t>
      </w:r>
      <w:r w:rsidR="009D654C" w:rsidRPr="009D654C">
        <w:rPr>
          <w:rFonts w:eastAsia="Times New Roman" w:cstheme="minorHAnsi"/>
          <w:color w:val="221C1C"/>
          <w:lang w:eastAsia="ru-RU"/>
        </w:rPr>
        <w:t>7 апреля 2023 года по 18 апреля 2023</w:t>
      </w:r>
    </w:p>
    <w:p w:rsidR="000C4794" w:rsidRDefault="000C4794" w:rsidP="000C479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1C1C"/>
          <w:lang w:eastAsia="ru-RU"/>
        </w:rPr>
      </w:pPr>
      <w:r w:rsidRPr="000C4794">
        <w:rPr>
          <w:rFonts w:eastAsia="Times New Roman" w:cstheme="minorHAnsi"/>
          <w:color w:val="221C1C"/>
          <w:lang w:eastAsia="ru-RU"/>
        </w:rPr>
        <w:t xml:space="preserve">В рамках Программы </w:t>
      </w:r>
      <w:r w:rsidR="009D654C">
        <w:rPr>
          <w:rFonts w:eastAsia="Times New Roman" w:cstheme="minorHAnsi"/>
          <w:color w:val="221C1C"/>
          <w:lang w:eastAsia="ru-RU"/>
        </w:rPr>
        <w:t>ГК «Монополия»</w:t>
      </w:r>
      <w:r w:rsidRPr="000C4794">
        <w:rPr>
          <w:rFonts w:eastAsia="Times New Roman" w:cstheme="minorHAnsi"/>
          <w:color w:val="221C1C"/>
          <w:lang w:eastAsia="ru-RU"/>
        </w:rPr>
        <w:t xml:space="preserve"> приобрел</w:t>
      </w:r>
      <w:r w:rsidR="009D654C">
        <w:rPr>
          <w:rFonts w:eastAsia="Times New Roman" w:cstheme="minorHAnsi"/>
          <w:color w:val="221C1C"/>
          <w:lang w:eastAsia="ru-RU"/>
        </w:rPr>
        <w:t>а</w:t>
      </w:r>
      <w:r w:rsidRPr="000C4794">
        <w:rPr>
          <w:rFonts w:eastAsia="Times New Roman" w:cstheme="minorHAnsi"/>
          <w:color w:val="221C1C"/>
          <w:lang w:eastAsia="ru-RU"/>
        </w:rPr>
        <w:t xml:space="preserve"> </w:t>
      </w:r>
      <w:r w:rsidR="009D654C" w:rsidRPr="009D654C">
        <w:rPr>
          <w:rFonts w:eastAsia="Times New Roman" w:cstheme="minorHAnsi"/>
          <w:color w:val="221C1C"/>
          <w:lang w:eastAsia="ru-RU"/>
        </w:rPr>
        <w:t>3</w:t>
      </w:r>
      <w:r w:rsidR="009D654C">
        <w:rPr>
          <w:rFonts w:eastAsia="Times New Roman" w:cstheme="minorHAnsi"/>
          <w:color w:val="221C1C"/>
          <w:lang w:eastAsia="ru-RU"/>
        </w:rPr>
        <w:t xml:space="preserve"> </w:t>
      </w:r>
      <w:r w:rsidR="009D654C" w:rsidRPr="009D654C">
        <w:rPr>
          <w:rFonts w:eastAsia="Times New Roman" w:cstheme="minorHAnsi"/>
          <w:color w:val="221C1C"/>
          <w:lang w:eastAsia="ru-RU"/>
        </w:rPr>
        <w:t>804</w:t>
      </w:r>
      <w:r w:rsidR="009D654C">
        <w:rPr>
          <w:rFonts w:eastAsia="Times New Roman" w:cstheme="minorHAnsi"/>
          <w:color w:val="221C1C"/>
          <w:lang w:eastAsia="ru-RU"/>
        </w:rPr>
        <w:t xml:space="preserve"> </w:t>
      </w:r>
      <w:r w:rsidR="009D654C" w:rsidRPr="009D654C">
        <w:rPr>
          <w:rFonts w:eastAsia="Times New Roman" w:cstheme="minorHAnsi"/>
          <w:color w:val="221C1C"/>
          <w:lang w:eastAsia="ru-RU"/>
        </w:rPr>
        <w:t>240</w:t>
      </w:r>
      <w:r w:rsidR="009D654C">
        <w:rPr>
          <w:rFonts w:eastAsia="Times New Roman" w:cstheme="minorHAnsi"/>
          <w:color w:val="221C1C"/>
          <w:lang w:eastAsia="ru-RU"/>
        </w:rPr>
        <w:t xml:space="preserve"> </w:t>
      </w:r>
      <w:r w:rsidRPr="000C4794">
        <w:rPr>
          <w:rFonts w:eastAsia="Times New Roman" w:cstheme="minorHAnsi"/>
          <w:color w:val="221C1C"/>
          <w:lang w:eastAsia="ru-RU"/>
        </w:rPr>
        <w:t xml:space="preserve">обыкновенных акций </w:t>
      </w:r>
      <w:r w:rsidR="009D654C">
        <w:rPr>
          <w:rFonts w:eastAsia="Times New Roman" w:cstheme="minorHAnsi"/>
          <w:color w:val="221C1C"/>
          <w:lang w:eastAsia="ru-RU"/>
        </w:rPr>
        <w:t>ПАО «ГТМ»</w:t>
      </w:r>
      <w:r w:rsidRPr="000C4794">
        <w:rPr>
          <w:rFonts w:eastAsia="Times New Roman" w:cstheme="minorHAnsi"/>
          <w:color w:val="221C1C"/>
          <w:lang w:eastAsia="ru-RU"/>
        </w:rPr>
        <w:t xml:space="preserve">, что составляет </w:t>
      </w:r>
      <w:r w:rsidR="009D654C">
        <w:rPr>
          <w:rFonts w:eastAsia="Times New Roman" w:cstheme="minorHAnsi"/>
          <w:color w:val="221C1C"/>
          <w:lang w:eastAsia="ru-RU"/>
        </w:rPr>
        <w:t>6,5</w:t>
      </w:r>
      <w:r w:rsidRPr="000C4794">
        <w:rPr>
          <w:rFonts w:eastAsia="Times New Roman" w:cstheme="minorHAnsi"/>
          <w:color w:val="221C1C"/>
          <w:lang w:eastAsia="ru-RU"/>
        </w:rPr>
        <w:t xml:space="preserve">% от </w:t>
      </w:r>
      <w:r w:rsidR="00EA3B2C">
        <w:rPr>
          <w:rFonts w:eastAsia="Times New Roman" w:cstheme="minorHAnsi"/>
          <w:color w:val="221C1C"/>
          <w:lang w:eastAsia="ru-RU"/>
        </w:rPr>
        <w:t>уставного капитала</w:t>
      </w:r>
      <w:r w:rsidRPr="000C4794">
        <w:rPr>
          <w:rFonts w:eastAsia="Times New Roman" w:cstheme="minorHAnsi"/>
          <w:color w:val="221C1C"/>
          <w:lang w:eastAsia="ru-RU"/>
        </w:rPr>
        <w:t xml:space="preserve"> </w:t>
      </w:r>
      <w:r w:rsidR="009D654C">
        <w:rPr>
          <w:rFonts w:eastAsia="Times New Roman" w:cstheme="minorHAnsi"/>
          <w:color w:val="221C1C"/>
          <w:lang w:eastAsia="ru-RU"/>
        </w:rPr>
        <w:t>Компании</w:t>
      </w:r>
      <w:r w:rsidRPr="000C4794">
        <w:rPr>
          <w:rFonts w:eastAsia="Times New Roman" w:cstheme="minorHAnsi"/>
          <w:color w:val="221C1C"/>
          <w:lang w:eastAsia="ru-RU"/>
        </w:rPr>
        <w:t xml:space="preserve">. </w:t>
      </w:r>
    </w:p>
    <w:p w:rsidR="00EA3B2C" w:rsidRDefault="00EA3B2C" w:rsidP="000C479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1C1C"/>
          <w:lang w:eastAsia="ru-RU"/>
        </w:rPr>
      </w:pPr>
    </w:p>
    <w:p w:rsidR="00AA67B4" w:rsidRDefault="00F75891"/>
    <w:sectPr w:rsidR="00AA6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794"/>
    <w:rsid w:val="000C4794"/>
    <w:rsid w:val="000E13AC"/>
    <w:rsid w:val="00367C68"/>
    <w:rsid w:val="003A25F6"/>
    <w:rsid w:val="0059631B"/>
    <w:rsid w:val="00901737"/>
    <w:rsid w:val="009D654C"/>
    <w:rsid w:val="00D56FF5"/>
    <w:rsid w:val="00EA3B2C"/>
    <w:rsid w:val="00F7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0C9FC"/>
  <w15:chartTrackingRefBased/>
  <w15:docId w15:val="{0BBF9ED7-C91C-4863-A3BF-F9FF2E28F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C47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C47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C4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4794"/>
    <w:rPr>
      <w:b/>
      <w:bCs/>
    </w:rPr>
  </w:style>
  <w:style w:type="character" w:styleId="a5">
    <w:name w:val="Hyperlink"/>
    <w:basedOn w:val="a0"/>
    <w:uiPriority w:val="99"/>
    <w:semiHidden/>
    <w:unhideWhenUsed/>
    <w:rsid w:val="000C479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75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58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8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26921-9816-4C8B-96F8-139F2993D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Аскар Музафаров</dc:creator>
  <cp:keywords/>
  <dc:description/>
  <cp:lastModifiedBy>Василий Ушаков</cp:lastModifiedBy>
  <cp:revision>2</cp:revision>
  <dcterms:created xsi:type="dcterms:W3CDTF">2023-04-20T16:43:00Z</dcterms:created>
  <dcterms:modified xsi:type="dcterms:W3CDTF">2023-04-20T16:43:00Z</dcterms:modified>
</cp:coreProperties>
</file>