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924F" w14:textId="5B890F62" w:rsidR="00DE512C" w:rsidRPr="009B7FA7" w:rsidRDefault="00731961" w:rsidP="00540389">
      <w:pPr>
        <w:pStyle w:val="5"/>
        <w:shd w:val="clear" w:color="auto" w:fill="auto"/>
        <w:spacing w:before="0"/>
        <w:ind w:right="20" w:firstLine="0"/>
      </w:pPr>
      <w:r w:rsidRPr="0087510D">
        <w:t>П</w:t>
      </w:r>
      <w:r w:rsidR="00DE512C" w:rsidRPr="0087510D">
        <w:t>РОТОКОЛ</w:t>
      </w:r>
      <w:r w:rsidR="001F7DB2" w:rsidRPr="0087510D">
        <w:t xml:space="preserve"> № </w:t>
      </w:r>
    </w:p>
    <w:p w14:paraId="4C94C028" w14:textId="168ABEAE" w:rsidR="00DE512C" w:rsidRPr="008F029B" w:rsidRDefault="00C654A3" w:rsidP="00DE512C">
      <w:pPr>
        <w:pStyle w:val="5"/>
        <w:shd w:val="clear" w:color="auto" w:fill="auto"/>
        <w:spacing w:before="0"/>
        <w:ind w:right="20" w:firstLine="0"/>
      </w:pPr>
      <w:r>
        <w:t xml:space="preserve">Годового </w:t>
      </w:r>
      <w:r w:rsidR="007A167E">
        <w:t>заседания</w:t>
      </w:r>
      <w:r w:rsidR="004B51E4">
        <w:t xml:space="preserve"> </w:t>
      </w:r>
      <w:r w:rsidR="00662CC1" w:rsidRPr="008F029B">
        <w:t>О</w:t>
      </w:r>
      <w:r w:rsidR="00DE512C" w:rsidRPr="008F029B">
        <w:t xml:space="preserve">бщего собрания </w:t>
      </w:r>
      <w:r w:rsidR="001F7DB2" w:rsidRPr="008F029B">
        <w:t>акционеров</w:t>
      </w:r>
      <w:r w:rsidR="00DE512C" w:rsidRPr="008F029B">
        <w:t xml:space="preserve"> </w:t>
      </w:r>
    </w:p>
    <w:p w14:paraId="019CA81C" w14:textId="53F3E3EE" w:rsidR="00DE512C" w:rsidRPr="008F029B" w:rsidRDefault="00990A09" w:rsidP="00DE512C">
      <w:pPr>
        <w:pStyle w:val="5"/>
        <w:shd w:val="clear" w:color="auto" w:fill="auto"/>
        <w:spacing w:before="0"/>
        <w:ind w:right="20" w:firstLine="0"/>
      </w:pPr>
      <w:r>
        <w:t>Публичного а</w:t>
      </w:r>
      <w:r w:rsidR="00DE512C" w:rsidRPr="008F029B">
        <w:t>кционерного общества «ГЛОБАЛТРАК МЕНЕДЖМЕНТ»</w:t>
      </w:r>
    </w:p>
    <w:p w14:paraId="742D43A6" w14:textId="5E8E735D" w:rsidR="002A44A7" w:rsidRPr="0087510D" w:rsidRDefault="0087510D" w:rsidP="00693A93">
      <w:pPr>
        <w:pStyle w:val="40"/>
        <w:shd w:val="clear" w:color="auto" w:fill="auto"/>
        <w:spacing w:after="0"/>
        <w:ind w:right="20"/>
        <w:outlineLvl w:val="0"/>
        <w:rPr>
          <w:rStyle w:val="4"/>
          <w:i/>
        </w:rPr>
      </w:pPr>
      <w:r w:rsidRPr="0087510D">
        <w:rPr>
          <w:rFonts w:eastAsiaTheme="minorHAnsi" w:cstheme="minorBidi"/>
          <w:bCs/>
          <w:i w:val="0"/>
          <w:color w:val="auto"/>
          <w:lang w:bidi="ar-SA"/>
        </w:rPr>
        <w:t xml:space="preserve"> (далее – «Годовое заседание»)</w:t>
      </w:r>
    </w:p>
    <w:p w14:paraId="078924B4" w14:textId="77777777" w:rsidR="002A44A7" w:rsidRPr="008F029B" w:rsidRDefault="002A44A7" w:rsidP="002A44A7">
      <w:pPr>
        <w:autoSpaceDE/>
        <w:autoSpaceDN/>
        <w:ind w:firstLine="567"/>
        <w:jc w:val="both"/>
        <w:rPr>
          <w:rFonts w:cs="Times New Roman"/>
          <w:b/>
          <w:sz w:val="22"/>
          <w:szCs w:val="22"/>
        </w:rPr>
      </w:pPr>
    </w:p>
    <w:tbl>
      <w:tblPr>
        <w:tblStyle w:val="af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847"/>
      </w:tblGrid>
      <w:tr w:rsidR="00DE512C" w:rsidRPr="00990A09" w14:paraId="4B8C3E3F" w14:textId="77777777" w:rsidTr="00F56ECC">
        <w:tc>
          <w:tcPr>
            <w:tcW w:w="4785" w:type="dxa"/>
          </w:tcPr>
          <w:p w14:paraId="3351C85C" w14:textId="53603263" w:rsidR="00DE512C" w:rsidRPr="00990A09" w:rsidRDefault="00DE512C" w:rsidP="006F4BEC">
            <w:pPr>
              <w:widowControl w:val="0"/>
              <w:autoSpaceDE/>
              <w:autoSpaceDN/>
              <w:spacing w:line="220" w:lineRule="exact"/>
              <w:ind w:left="14"/>
            </w:pPr>
            <w:r w:rsidRPr="00990A09">
              <w:rPr>
                <w:sz w:val="22"/>
                <w:szCs w:val="22"/>
              </w:rPr>
              <w:t xml:space="preserve">г. </w:t>
            </w:r>
            <w:r w:rsidR="0065376F" w:rsidRPr="0065376F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5847" w:type="dxa"/>
          </w:tcPr>
          <w:p w14:paraId="63804963" w14:textId="709BC54F" w:rsidR="00DE512C" w:rsidRPr="00990A09" w:rsidRDefault="003A1C9A" w:rsidP="003A1C9A">
            <w:pPr>
              <w:widowControl w:val="0"/>
              <w:autoSpaceDE/>
              <w:autoSpaceDN/>
              <w:spacing w:line="220" w:lineRule="exact"/>
              <w:ind w:right="477"/>
              <w:jc w:val="right"/>
            </w:pPr>
            <w:r>
              <w:rPr>
                <w:sz w:val="22"/>
                <w:szCs w:val="22"/>
              </w:rPr>
              <w:t>___</w:t>
            </w:r>
            <w:r w:rsidR="00DE512C" w:rsidRPr="00990A09">
              <w:rPr>
                <w:sz w:val="22"/>
                <w:szCs w:val="22"/>
              </w:rPr>
              <w:t xml:space="preserve"> </w:t>
            </w:r>
            <w:r w:rsidR="009A3086">
              <w:rPr>
                <w:sz w:val="22"/>
                <w:szCs w:val="22"/>
              </w:rPr>
              <w:t xml:space="preserve">июня </w:t>
            </w:r>
            <w:r w:rsidR="009B7FA7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="00DE512C" w:rsidRPr="00990A09">
              <w:rPr>
                <w:sz w:val="22"/>
                <w:szCs w:val="22"/>
              </w:rPr>
              <w:t xml:space="preserve"> г</w:t>
            </w:r>
            <w:r w:rsidR="00251BB0">
              <w:rPr>
                <w:sz w:val="22"/>
                <w:szCs w:val="22"/>
              </w:rPr>
              <w:t>ода</w:t>
            </w:r>
          </w:p>
        </w:tc>
      </w:tr>
    </w:tbl>
    <w:p w14:paraId="072539BE" w14:textId="77777777" w:rsidR="009A3086" w:rsidRPr="009A3086" w:rsidRDefault="009A3086" w:rsidP="00C654A3">
      <w:pPr>
        <w:pStyle w:val="5"/>
        <w:shd w:val="clear" w:color="auto" w:fill="auto"/>
        <w:spacing w:before="0" w:line="259" w:lineRule="exact"/>
        <w:ind w:right="-1" w:firstLine="0"/>
        <w:jc w:val="both"/>
        <w:rPr>
          <w:rFonts w:eastAsiaTheme="minorHAnsi" w:cstheme="minorBidi"/>
          <w:bCs w:val="0"/>
          <w:color w:val="auto"/>
          <w:lang w:bidi="ar-SA"/>
        </w:rPr>
      </w:pPr>
    </w:p>
    <w:p w14:paraId="07EDC5FE" w14:textId="6CA7A525" w:rsidR="0087510D" w:rsidRDefault="0087510D" w:rsidP="009A3086">
      <w:pPr>
        <w:widowControl w:val="0"/>
        <w:jc w:val="both"/>
        <w:rPr>
          <w:sz w:val="22"/>
          <w:szCs w:val="22"/>
        </w:rPr>
      </w:pPr>
      <w:bookmarkStart w:id="0" w:name="_Hlk197426367"/>
      <w:bookmarkStart w:id="1" w:name="_Hlk198809290"/>
      <w:r w:rsidRPr="0087510D">
        <w:rPr>
          <w:b/>
          <w:sz w:val="22"/>
          <w:szCs w:val="22"/>
        </w:rPr>
        <w:t xml:space="preserve">Полное фирменное наименование (далее – </w:t>
      </w:r>
      <w:r>
        <w:rPr>
          <w:b/>
          <w:sz w:val="22"/>
          <w:szCs w:val="22"/>
        </w:rPr>
        <w:t>«О</w:t>
      </w:r>
      <w:r w:rsidRPr="0087510D">
        <w:rPr>
          <w:b/>
          <w:sz w:val="22"/>
          <w:szCs w:val="22"/>
        </w:rPr>
        <w:t>бщество</w:t>
      </w:r>
      <w:r>
        <w:rPr>
          <w:b/>
          <w:sz w:val="22"/>
          <w:szCs w:val="22"/>
        </w:rPr>
        <w:t>»</w:t>
      </w:r>
      <w:r w:rsidRPr="0087510D">
        <w:rPr>
          <w:b/>
          <w:sz w:val="22"/>
          <w:szCs w:val="22"/>
        </w:rPr>
        <w:t>):</w:t>
      </w:r>
      <w:r w:rsidRPr="0087510D">
        <w:t xml:space="preserve"> </w:t>
      </w:r>
      <w:r w:rsidRPr="0087510D">
        <w:rPr>
          <w:sz w:val="22"/>
          <w:szCs w:val="22"/>
        </w:rPr>
        <w:t xml:space="preserve">Публичное акционерное общество </w:t>
      </w:r>
      <w:r>
        <w:rPr>
          <w:sz w:val="22"/>
          <w:szCs w:val="22"/>
        </w:rPr>
        <w:t>«</w:t>
      </w:r>
      <w:r w:rsidRPr="0087510D">
        <w:rPr>
          <w:sz w:val="22"/>
          <w:szCs w:val="22"/>
        </w:rPr>
        <w:t>ГЛОБАЛТРАК МЕНЕДЖМЕНТ</w:t>
      </w:r>
      <w:r>
        <w:rPr>
          <w:sz w:val="22"/>
          <w:szCs w:val="22"/>
        </w:rPr>
        <w:t>».</w:t>
      </w:r>
    </w:p>
    <w:p w14:paraId="76776C9B" w14:textId="04C951A2" w:rsidR="0087510D" w:rsidRPr="0087510D" w:rsidRDefault="0087510D" w:rsidP="009A3086">
      <w:pPr>
        <w:widowControl w:val="0"/>
        <w:jc w:val="both"/>
        <w:rPr>
          <w:sz w:val="22"/>
          <w:szCs w:val="22"/>
        </w:rPr>
      </w:pPr>
      <w:r w:rsidRPr="003528ED">
        <w:rPr>
          <w:b/>
          <w:sz w:val="22"/>
          <w:szCs w:val="22"/>
        </w:rPr>
        <w:t xml:space="preserve">Место нахождения и адрес </w:t>
      </w:r>
      <w:r w:rsidR="003528ED">
        <w:rPr>
          <w:b/>
          <w:sz w:val="22"/>
          <w:szCs w:val="22"/>
        </w:rPr>
        <w:t>О</w:t>
      </w:r>
      <w:r w:rsidRPr="003528ED">
        <w:rPr>
          <w:b/>
          <w:sz w:val="22"/>
          <w:szCs w:val="22"/>
        </w:rPr>
        <w:t>бщества</w:t>
      </w:r>
      <w:r w:rsidRPr="0087510D">
        <w:rPr>
          <w:sz w:val="22"/>
          <w:szCs w:val="22"/>
        </w:rPr>
        <w:t>:</w:t>
      </w:r>
      <w:r w:rsidR="007D60A0">
        <w:rPr>
          <w:sz w:val="22"/>
          <w:szCs w:val="22"/>
        </w:rPr>
        <w:t xml:space="preserve"> Российская Федерация,</w:t>
      </w:r>
      <w:r w:rsidRPr="0087510D">
        <w:t xml:space="preserve"> </w:t>
      </w:r>
      <w:r w:rsidRPr="0087510D">
        <w:rPr>
          <w:sz w:val="22"/>
          <w:szCs w:val="22"/>
        </w:rPr>
        <w:t>г. Санкт-</w:t>
      </w:r>
      <w:r w:rsidR="007D60A0" w:rsidRPr="0087510D">
        <w:rPr>
          <w:sz w:val="22"/>
          <w:szCs w:val="22"/>
        </w:rPr>
        <w:t>Петербург</w:t>
      </w:r>
      <w:r w:rsidRPr="0087510D">
        <w:rPr>
          <w:sz w:val="22"/>
          <w:szCs w:val="22"/>
        </w:rPr>
        <w:t xml:space="preserve">; г 196158, г. Санкт-Петербург, </w:t>
      </w:r>
      <w:proofErr w:type="spellStart"/>
      <w:r w:rsidRPr="0087510D">
        <w:rPr>
          <w:sz w:val="22"/>
          <w:szCs w:val="22"/>
        </w:rPr>
        <w:t>вн.тер.г</w:t>
      </w:r>
      <w:proofErr w:type="spellEnd"/>
      <w:r w:rsidRPr="0087510D">
        <w:rPr>
          <w:sz w:val="22"/>
          <w:szCs w:val="22"/>
        </w:rPr>
        <w:t xml:space="preserve">. муниципальный округ Звездное, ул. Звёздная, д. 1, литера А, </w:t>
      </w:r>
      <w:proofErr w:type="spellStart"/>
      <w:r w:rsidRPr="0087510D">
        <w:rPr>
          <w:sz w:val="22"/>
          <w:szCs w:val="22"/>
        </w:rPr>
        <w:t>помещ</w:t>
      </w:r>
      <w:proofErr w:type="spellEnd"/>
      <w:r w:rsidRPr="0087510D">
        <w:rPr>
          <w:sz w:val="22"/>
          <w:szCs w:val="22"/>
        </w:rPr>
        <w:t>. 16-Н</w:t>
      </w:r>
    </w:p>
    <w:p w14:paraId="18451270" w14:textId="227F47AF" w:rsidR="009A3086" w:rsidRPr="0087510D" w:rsidRDefault="009A3086" w:rsidP="009A3086">
      <w:pPr>
        <w:widowControl w:val="0"/>
        <w:jc w:val="both"/>
        <w:rPr>
          <w:sz w:val="22"/>
          <w:szCs w:val="22"/>
        </w:rPr>
      </w:pPr>
      <w:r w:rsidRPr="003528ED">
        <w:rPr>
          <w:b/>
          <w:sz w:val="22"/>
          <w:szCs w:val="22"/>
        </w:rPr>
        <w:t>Способ принятия решений</w:t>
      </w:r>
      <w:r w:rsidRPr="0087510D">
        <w:rPr>
          <w:sz w:val="22"/>
          <w:szCs w:val="22"/>
        </w:rPr>
        <w:t>: заседание.</w:t>
      </w:r>
    </w:p>
    <w:p w14:paraId="2CE10C9C" w14:textId="77777777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Тип заседания:</w:t>
      </w:r>
      <w:r w:rsidRPr="009A3086">
        <w:rPr>
          <w:sz w:val="22"/>
          <w:szCs w:val="22"/>
        </w:rPr>
        <w:t xml:space="preserve"> заседание, совмещенное с заочным голосованием.</w:t>
      </w:r>
    </w:p>
    <w:p w14:paraId="50AD7FCF" w14:textId="77777777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Вид заседания:</w:t>
      </w:r>
      <w:r w:rsidRPr="009A3086">
        <w:rPr>
          <w:sz w:val="22"/>
          <w:szCs w:val="22"/>
        </w:rPr>
        <w:t xml:space="preserve"> годовое.</w:t>
      </w:r>
    </w:p>
    <w:bookmarkEnd w:id="0"/>
    <w:p w14:paraId="2B0CF873" w14:textId="063F54C7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Дата проведения заседания:</w:t>
      </w:r>
      <w:r w:rsidRPr="009A3086">
        <w:rPr>
          <w:sz w:val="22"/>
          <w:szCs w:val="22"/>
        </w:rPr>
        <w:t xml:space="preserve"> </w:t>
      </w:r>
      <w:r w:rsidR="006F79B8" w:rsidRPr="006F79B8">
        <w:rPr>
          <w:sz w:val="22"/>
          <w:szCs w:val="22"/>
        </w:rPr>
        <w:t>30</w:t>
      </w:r>
      <w:r w:rsidRPr="006F79B8">
        <w:rPr>
          <w:sz w:val="22"/>
          <w:szCs w:val="22"/>
        </w:rPr>
        <w:t xml:space="preserve"> июня 202</w:t>
      </w:r>
      <w:r w:rsidR="003A1C9A" w:rsidRPr="006F79B8">
        <w:rPr>
          <w:sz w:val="22"/>
          <w:szCs w:val="22"/>
        </w:rPr>
        <w:t>6</w:t>
      </w:r>
      <w:r w:rsidRPr="006F79B8">
        <w:rPr>
          <w:sz w:val="22"/>
          <w:szCs w:val="22"/>
        </w:rPr>
        <w:t xml:space="preserve"> года.</w:t>
      </w:r>
    </w:p>
    <w:p w14:paraId="08E698EC" w14:textId="77777777" w:rsidR="006F79B8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Место проведения заседания:</w:t>
      </w:r>
      <w:r w:rsidRPr="009A3086">
        <w:rPr>
          <w:sz w:val="22"/>
          <w:szCs w:val="22"/>
        </w:rPr>
        <w:t xml:space="preserve"> </w:t>
      </w:r>
      <w:r w:rsidR="006F79B8" w:rsidRPr="006F79B8">
        <w:rPr>
          <w:sz w:val="22"/>
          <w:szCs w:val="22"/>
        </w:rPr>
        <w:t>191119, г. Санкт-Петербург, наб. Обводного канала, д. 93а, литера А, этаж 3, офис 5Н, кабинет 2, Северо-Западный филиал АО «НРК - Р.О.С.Т.»</w:t>
      </w:r>
    </w:p>
    <w:p w14:paraId="5648D9E5" w14:textId="52CCB2F0" w:rsid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Время начала регистрации:</w:t>
      </w:r>
      <w:r w:rsidRPr="009A3086">
        <w:rPr>
          <w:sz w:val="22"/>
          <w:szCs w:val="22"/>
        </w:rPr>
        <w:t xml:space="preserve"> </w:t>
      </w:r>
      <w:r w:rsidR="00A80E61" w:rsidRPr="00A80E61">
        <w:rPr>
          <w:sz w:val="22"/>
          <w:szCs w:val="22"/>
        </w:rPr>
        <w:t>08</w:t>
      </w:r>
      <w:r w:rsidRPr="009A3086">
        <w:rPr>
          <w:sz w:val="22"/>
          <w:szCs w:val="22"/>
        </w:rPr>
        <w:t>:</w:t>
      </w:r>
      <w:r w:rsidR="00A80E61" w:rsidRPr="00A80E61">
        <w:rPr>
          <w:sz w:val="22"/>
          <w:szCs w:val="22"/>
        </w:rPr>
        <w:t>3</w:t>
      </w:r>
      <w:r w:rsidRPr="009A3086">
        <w:rPr>
          <w:sz w:val="22"/>
          <w:szCs w:val="22"/>
        </w:rPr>
        <w:t>0 по московскому времени.</w:t>
      </w:r>
    </w:p>
    <w:p w14:paraId="312832AB" w14:textId="7F615D34" w:rsid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Время открытия заседания:</w:t>
      </w:r>
      <w:r w:rsidRPr="009A3086">
        <w:rPr>
          <w:sz w:val="22"/>
          <w:szCs w:val="22"/>
        </w:rPr>
        <w:t xml:space="preserve"> </w:t>
      </w:r>
      <w:r w:rsidR="00A80E61" w:rsidRPr="00A80E61">
        <w:rPr>
          <w:sz w:val="22"/>
          <w:szCs w:val="22"/>
        </w:rPr>
        <w:t>09</w:t>
      </w:r>
      <w:r w:rsidRPr="009A3086">
        <w:rPr>
          <w:sz w:val="22"/>
          <w:szCs w:val="22"/>
        </w:rPr>
        <w:t>:00 по московскому времени.</w:t>
      </w:r>
    </w:p>
    <w:p w14:paraId="3B3DEAEE" w14:textId="2B1C7F3E" w:rsid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Время окончания регистрации:</w:t>
      </w:r>
      <w:r w:rsidRPr="009A3086">
        <w:rPr>
          <w:sz w:val="22"/>
          <w:szCs w:val="22"/>
        </w:rPr>
        <w:t xml:space="preserve"> </w:t>
      </w:r>
      <w:r w:rsidR="00A80E61" w:rsidRPr="00A80E61">
        <w:rPr>
          <w:sz w:val="22"/>
          <w:szCs w:val="22"/>
        </w:rPr>
        <w:t>09</w:t>
      </w:r>
      <w:r w:rsidRPr="009A3086">
        <w:rPr>
          <w:sz w:val="22"/>
          <w:szCs w:val="22"/>
        </w:rPr>
        <w:t>:</w:t>
      </w:r>
      <w:r>
        <w:rPr>
          <w:sz w:val="22"/>
          <w:szCs w:val="22"/>
        </w:rPr>
        <w:t>10</w:t>
      </w:r>
      <w:r w:rsidRPr="009A3086">
        <w:rPr>
          <w:sz w:val="22"/>
          <w:szCs w:val="22"/>
        </w:rPr>
        <w:t xml:space="preserve"> по московскому времени.</w:t>
      </w:r>
    </w:p>
    <w:p w14:paraId="78D87970" w14:textId="3E790677" w:rsidR="00AC48B8" w:rsidRPr="009A3086" w:rsidRDefault="00AC48B8" w:rsidP="009A3086">
      <w:pPr>
        <w:widowControl w:val="0"/>
        <w:jc w:val="both"/>
        <w:rPr>
          <w:sz w:val="22"/>
          <w:szCs w:val="22"/>
        </w:rPr>
      </w:pPr>
      <w:r w:rsidRPr="00AC48B8">
        <w:rPr>
          <w:b/>
          <w:sz w:val="22"/>
          <w:szCs w:val="22"/>
        </w:rPr>
        <w:t>Время начала подсчета голосов:</w:t>
      </w:r>
      <w:r w:rsidRPr="00AC48B8">
        <w:rPr>
          <w:sz w:val="22"/>
          <w:szCs w:val="22"/>
        </w:rPr>
        <w:t xml:space="preserve"> </w:t>
      </w:r>
      <w:r w:rsidR="00A80E61" w:rsidRPr="00A80E61">
        <w:rPr>
          <w:sz w:val="22"/>
          <w:szCs w:val="22"/>
        </w:rPr>
        <w:t>09</w:t>
      </w:r>
      <w:r w:rsidRPr="009A3086">
        <w:rPr>
          <w:sz w:val="22"/>
          <w:szCs w:val="22"/>
        </w:rPr>
        <w:t>:</w:t>
      </w:r>
      <w:r>
        <w:rPr>
          <w:sz w:val="22"/>
          <w:szCs w:val="22"/>
        </w:rPr>
        <w:t>20</w:t>
      </w:r>
      <w:r w:rsidRPr="009A3086">
        <w:rPr>
          <w:sz w:val="22"/>
          <w:szCs w:val="22"/>
        </w:rPr>
        <w:t xml:space="preserve"> по московскому времени.</w:t>
      </w:r>
    </w:p>
    <w:p w14:paraId="6C6F8841" w14:textId="5A3768BF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Время закрытия заседания:</w:t>
      </w:r>
      <w:r w:rsidRPr="009A3086">
        <w:rPr>
          <w:sz w:val="22"/>
          <w:szCs w:val="22"/>
        </w:rPr>
        <w:t xml:space="preserve"> </w:t>
      </w:r>
      <w:r w:rsidR="00A80E61" w:rsidRPr="00A80E61">
        <w:rPr>
          <w:sz w:val="22"/>
          <w:szCs w:val="22"/>
        </w:rPr>
        <w:t>09</w:t>
      </w:r>
      <w:r w:rsidRPr="009A3086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Pr="009A3086">
        <w:rPr>
          <w:sz w:val="22"/>
          <w:szCs w:val="22"/>
        </w:rPr>
        <w:t xml:space="preserve"> по московскому времени.</w:t>
      </w:r>
    </w:p>
    <w:p w14:paraId="67994FA1" w14:textId="29029ED6" w:rsidR="009A3086" w:rsidRPr="00D524FF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A80E61" w:rsidRPr="00D524FF">
        <w:rPr>
          <w:sz w:val="22"/>
          <w:szCs w:val="22"/>
        </w:rPr>
        <w:t xml:space="preserve">07 июня </w:t>
      </w:r>
      <w:r w:rsidRPr="00D524FF">
        <w:rPr>
          <w:sz w:val="22"/>
          <w:szCs w:val="22"/>
        </w:rPr>
        <w:t>202</w:t>
      </w:r>
      <w:r w:rsidR="003A1C9A" w:rsidRPr="00D524FF">
        <w:rPr>
          <w:sz w:val="22"/>
          <w:szCs w:val="22"/>
        </w:rPr>
        <w:t>6</w:t>
      </w:r>
      <w:r w:rsidRPr="00D524FF">
        <w:rPr>
          <w:sz w:val="22"/>
          <w:szCs w:val="22"/>
        </w:rPr>
        <w:t xml:space="preserve"> года.</w:t>
      </w:r>
    </w:p>
    <w:p w14:paraId="7F90BC3C" w14:textId="77777777" w:rsidR="009A3086" w:rsidRPr="00D524FF" w:rsidRDefault="009A3086" w:rsidP="009A3086">
      <w:pPr>
        <w:widowControl w:val="0"/>
        <w:jc w:val="both"/>
        <w:rPr>
          <w:b/>
          <w:sz w:val="22"/>
          <w:szCs w:val="22"/>
        </w:rPr>
      </w:pPr>
      <w:r w:rsidRPr="00D524FF">
        <w:rPr>
          <w:b/>
          <w:sz w:val="22"/>
          <w:szCs w:val="22"/>
        </w:rPr>
        <w:t>Категории (типы) акций, владельцы которых имеют право голоса по всем вопросам повестки дня общего собрания акционеров:</w:t>
      </w:r>
      <w:r w:rsidRPr="00D524FF">
        <w:rPr>
          <w:sz w:val="22"/>
          <w:szCs w:val="22"/>
        </w:rPr>
        <w:t xml:space="preserve"> акции обыкновенные (государственный регистрационный номер выпуска 1-01-84907-H, дата государственной регистрации выпуска 14.04.2017, международный код (номер) идентификации ценных бумаг (ISIN) RU000A0ZYD22).</w:t>
      </w:r>
    </w:p>
    <w:p w14:paraId="6E924773" w14:textId="6ED3291F" w:rsidR="009A3086" w:rsidRPr="009A3086" w:rsidRDefault="009A3086" w:rsidP="009A3086">
      <w:pPr>
        <w:widowControl w:val="0"/>
        <w:jc w:val="both"/>
        <w:rPr>
          <w:b/>
          <w:sz w:val="22"/>
          <w:szCs w:val="22"/>
        </w:rPr>
      </w:pPr>
      <w:r w:rsidRPr="00964679">
        <w:rPr>
          <w:b/>
          <w:sz w:val="22"/>
          <w:szCs w:val="22"/>
        </w:rPr>
        <w:t>Дата окончания приема бюллетеней для голосования:</w:t>
      </w:r>
      <w:r w:rsidRPr="00964679">
        <w:rPr>
          <w:sz w:val="22"/>
          <w:szCs w:val="22"/>
        </w:rPr>
        <w:t xml:space="preserve"> </w:t>
      </w:r>
      <w:r w:rsidR="0093476D" w:rsidRPr="00964679">
        <w:rPr>
          <w:sz w:val="22"/>
          <w:szCs w:val="22"/>
        </w:rPr>
        <w:t>27</w:t>
      </w:r>
      <w:r w:rsidRPr="00964679">
        <w:rPr>
          <w:sz w:val="22"/>
          <w:szCs w:val="22"/>
        </w:rPr>
        <w:t xml:space="preserve"> июня 202</w:t>
      </w:r>
      <w:r w:rsidR="003A1C9A" w:rsidRPr="00964679">
        <w:rPr>
          <w:sz w:val="22"/>
          <w:szCs w:val="22"/>
        </w:rPr>
        <w:t>6</w:t>
      </w:r>
      <w:r w:rsidRPr="00964679">
        <w:rPr>
          <w:sz w:val="22"/>
          <w:szCs w:val="22"/>
        </w:rPr>
        <w:t xml:space="preserve"> года</w:t>
      </w:r>
      <w:r w:rsidRPr="00D524FF">
        <w:rPr>
          <w:sz w:val="22"/>
          <w:szCs w:val="22"/>
        </w:rPr>
        <w:t xml:space="preserve"> (включительно).</w:t>
      </w:r>
    </w:p>
    <w:p w14:paraId="7CCBF824" w14:textId="73394EC4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Почтовый адрес, по которому мог</w:t>
      </w:r>
      <w:r w:rsidR="00DA2873">
        <w:rPr>
          <w:b/>
          <w:sz w:val="22"/>
          <w:szCs w:val="22"/>
        </w:rPr>
        <w:t>ли</w:t>
      </w:r>
      <w:r w:rsidRPr="009A3086">
        <w:rPr>
          <w:b/>
          <w:sz w:val="22"/>
          <w:szCs w:val="22"/>
        </w:rPr>
        <w:t xml:space="preserve"> направляться заполненные бюллетени для голосования:</w:t>
      </w:r>
      <w:r w:rsidRPr="009A3086">
        <w:rPr>
          <w:sz w:val="22"/>
          <w:szCs w:val="22"/>
        </w:rPr>
        <w:t xml:space="preserve"> 196158, г. Санкт-Петербург, </w:t>
      </w:r>
      <w:proofErr w:type="spellStart"/>
      <w:r w:rsidRPr="009A3086">
        <w:rPr>
          <w:sz w:val="22"/>
          <w:szCs w:val="22"/>
        </w:rPr>
        <w:t>вн.тер.г</w:t>
      </w:r>
      <w:proofErr w:type="spellEnd"/>
      <w:r w:rsidRPr="009A3086">
        <w:rPr>
          <w:sz w:val="22"/>
          <w:szCs w:val="22"/>
        </w:rPr>
        <w:t xml:space="preserve">. муниципальный округ Звездное, ул. Звёздная, д. 1, литера А, </w:t>
      </w:r>
      <w:proofErr w:type="spellStart"/>
      <w:r w:rsidRPr="009A3086">
        <w:rPr>
          <w:sz w:val="22"/>
          <w:szCs w:val="22"/>
        </w:rPr>
        <w:t>помещ</w:t>
      </w:r>
      <w:proofErr w:type="spellEnd"/>
      <w:r w:rsidRPr="009A3086">
        <w:rPr>
          <w:sz w:val="22"/>
          <w:szCs w:val="22"/>
        </w:rPr>
        <w:t>. 16-Н.</w:t>
      </w:r>
    </w:p>
    <w:p w14:paraId="37FB768A" w14:textId="77777777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sz w:val="22"/>
          <w:szCs w:val="22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44FF508B" w14:textId="6849D94B" w:rsidR="009A3086" w:rsidRPr="009A3086" w:rsidRDefault="009A3086" w:rsidP="009A3086">
      <w:pPr>
        <w:widowControl w:val="0"/>
        <w:jc w:val="both"/>
        <w:rPr>
          <w:sz w:val="22"/>
          <w:szCs w:val="22"/>
        </w:rPr>
      </w:pPr>
      <w:r w:rsidRPr="009A3086">
        <w:rPr>
          <w:b/>
          <w:sz w:val="22"/>
          <w:szCs w:val="22"/>
        </w:rPr>
        <w:t>Адрес электронной почты, по которому мог</w:t>
      </w:r>
      <w:r w:rsidR="00251BB0">
        <w:rPr>
          <w:b/>
          <w:sz w:val="22"/>
          <w:szCs w:val="22"/>
        </w:rPr>
        <w:t>ли</w:t>
      </w:r>
      <w:r w:rsidRPr="009A3086">
        <w:rPr>
          <w:b/>
          <w:sz w:val="22"/>
          <w:szCs w:val="22"/>
        </w:rPr>
        <w:t xml:space="preserve"> направляться заполненные бюллетени для голосования:</w:t>
      </w:r>
      <w:r w:rsidRPr="009A3086">
        <w:rPr>
          <w:sz w:val="22"/>
          <w:szCs w:val="22"/>
        </w:rPr>
        <w:t xml:space="preserve"> не применимо.</w:t>
      </w:r>
    </w:p>
    <w:p w14:paraId="11C1B81F" w14:textId="77777777" w:rsidR="009A3086" w:rsidRPr="009A3086" w:rsidRDefault="009A3086" w:rsidP="009A3086">
      <w:pPr>
        <w:widowControl w:val="0"/>
        <w:jc w:val="both"/>
        <w:rPr>
          <w:b/>
          <w:sz w:val="22"/>
          <w:szCs w:val="22"/>
        </w:rPr>
      </w:pPr>
      <w:r w:rsidRPr="009A3086">
        <w:rPr>
          <w:b/>
          <w:sz w:val="22"/>
          <w:szCs w:val="22"/>
        </w:rPr>
        <w:t>Электронные (технические средства) для заполнения и направления бюллетеней для голосования в электронной форме и/или дистанционного участия в заседании:</w:t>
      </w:r>
      <w:r w:rsidRPr="009A3086">
        <w:rPr>
          <w:sz w:val="22"/>
          <w:szCs w:val="22"/>
        </w:rPr>
        <w:t xml:space="preserve"> не применимо.</w:t>
      </w:r>
    </w:p>
    <w:bookmarkEnd w:id="1"/>
    <w:p w14:paraId="74686818" w14:textId="77777777" w:rsidR="005736E1" w:rsidRPr="009A3086" w:rsidRDefault="005736E1" w:rsidP="005736E1">
      <w:pPr>
        <w:tabs>
          <w:tab w:val="left" w:pos="540"/>
        </w:tabs>
        <w:adjustRightInd w:val="0"/>
        <w:jc w:val="both"/>
        <w:rPr>
          <w:sz w:val="22"/>
          <w:szCs w:val="22"/>
        </w:rPr>
      </w:pPr>
    </w:p>
    <w:p w14:paraId="38634223" w14:textId="6EC493E4" w:rsidR="00FB0DB7" w:rsidRPr="0087510D" w:rsidRDefault="005736E1" w:rsidP="00FB0DB7">
      <w:pPr>
        <w:pStyle w:val="5"/>
        <w:shd w:val="clear" w:color="auto" w:fill="auto"/>
        <w:spacing w:before="0" w:after="188" w:line="259" w:lineRule="exact"/>
        <w:ind w:firstLine="0"/>
        <w:jc w:val="both"/>
        <w:rPr>
          <w:b w:val="0"/>
        </w:rPr>
      </w:pP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В </w:t>
      </w:r>
      <w:r w:rsidR="00FB0DB7" w:rsidRPr="0087510D">
        <w:rPr>
          <w:rFonts w:eastAsiaTheme="minorHAnsi" w:cstheme="minorBidi"/>
          <w:b w:val="0"/>
          <w:bCs w:val="0"/>
          <w:color w:val="auto"/>
          <w:lang w:bidi="ar-SA"/>
        </w:rPr>
        <w:t>годовом заседании Общего собрания акционеров Общества</w:t>
      </w:r>
      <w:r w:rsidR="009A3086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(далее – «Годовое заседание»)</w:t>
      </w:r>
      <w:r w:rsidR="00FB0DB7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>приняли участие</w:t>
      </w:r>
      <w:r w:rsidR="00584D3A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</w:t>
      </w:r>
      <w:r w:rsidR="009A3086" w:rsidRPr="0087510D">
        <w:rPr>
          <w:rFonts w:eastAsiaTheme="minorHAnsi" w:cstheme="minorBidi"/>
          <w:b w:val="0"/>
          <w:bCs w:val="0"/>
          <w:color w:val="auto"/>
          <w:lang w:bidi="ar-SA"/>
        </w:rPr>
        <w:t>25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</w:t>
      </w:r>
      <w:r w:rsidR="009A3086" w:rsidRPr="0087510D">
        <w:rPr>
          <w:rFonts w:eastAsiaTheme="minorHAnsi" w:cstheme="minorBidi"/>
          <w:b w:val="0"/>
          <w:bCs w:val="0"/>
          <w:color w:val="auto"/>
          <w:lang w:bidi="ar-SA"/>
        </w:rPr>
        <w:t>(двадцать пять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>)</w:t>
      </w:r>
      <w:r w:rsidR="009A3086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акционеров</w:t>
      </w:r>
      <w:r w:rsidR="00584D3A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, учтены голоса, представленные бюллетенями, 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>лиц</w:t>
      </w:r>
      <w:r w:rsidR="00D30749" w:rsidRPr="0087510D">
        <w:rPr>
          <w:rFonts w:eastAsiaTheme="minorHAnsi" w:cstheme="minorBidi"/>
          <w:b w:val="0"/>
          <w:bCs w:val="0"/>
          <w:color w:val="auto"/>
          <w:lang w:bidi="ar-SA"/>
        </w:rPr>
        <w:t>,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</w:t>
      </w:r>
      <w:r w:rsidR="00FB0DB7" w:rsidRPr="0087510D">
        <w:rPr>
          <w:rFonts w:eastAsiaTheme="minorHAnsi" w:cstheme="minorBidi"/>
          <w:b w:val="0"/>
          <w:bCs w:val="0"/>
          <w:color w:val="auto"/>
          <w:lang w:bidi="ar-SA"/>
        </w:rPr>
        <w:t>имеющих право голоса при принятии решений общим собранием акционеров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, с общим количеством голосов </w:t>
      </w:r>
      <w:r w:rsidR="009B7FA7" w:rsidRPr="0087510D">
        <w:rPr>
          <w:rFonts w:eastAsiaTheme="minorHAnsi" w:cstheme="minorBidi"/>
          <w:b w:val="0"/>
          <w:bCs w:val="0"/>
          <w:color w:val="auto"/>
          <w:lang w:bidi="ar-SA"/>
        </w:rPr>
        <w:t>___________________</w:t>
      </w:r>
      <w:proofErr w:type="gramStart"/>
      <w:r w:rsidR="009B7FA7" w:rsidRPr="0087510D">
        <w:rPr>
          <w:rFonts w:eastAsiaTheme="minorHAnsi" w:cstheme="minorBidi"/>
          <w:b w:val="0"/>
          <w:bCs w:val="0"/>
          <w:color w:val="auto"/>
          <w:lang w:bidi="ar-SA"/>
        </w:rPr>
        <w:t>_</w:t>
      </w:r>
      <w:r w:rsidR="00327807"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 (</w:t>
      </w:r>
      <w:proofErr w:type="gramEnd"/>
      <w:r w:rsidR="009B7FA7" w:rsidRPr="0087510D">
        <w:rPr>
          <w:rFonts w:eastAsiaTheme="minorHAnsi" w:cstheme="minorBidi"/>
          <w:b w:val="0"/>
          <w:bCs w:val="0"/>
          <w:color w:val="auto"/>
          <w:lang w:bidi="ar-SA"/>
        </w:rPr>
        <w:t>____________________________</w:t>
      </w:r>
      <w:r w:rsidR="00327807" w:rsidRPr="0087510D">
        <w:rPr>
          <w:rFonts w:eastAsiaTheme="minorHAnsi" w:cstheme="minorBidi"/>
          <w:b w:val="0"/>
          <w:bCs w:val="0"/>
          <w:color w:val="auto"/>
          <w:lang w:bidi="ar-SA"/>
        </w:rPr>
        <w:t>)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, что составляет </w:t>
      </w:r>
      <w:r w:rsidR="009B7FA7" w:rsidRPr="0087510D">
        <w:rPr>
          <w:rFonts w:eastAsiaTheme="minorHAnsi" w:cstheme="minorBidi"/>
          <w:b w:val="0"/>
          <w:bCs w:val="0"/>
          <w:color w:val="auto"/>
          <w:lang w:bidi="ar-SA"/>
        </w:rPr>
        <w:t>_____</w:t>
      </w:r>
      <w:r w:rsidR="005023F4" w:rsidRPr="0087510D">
        <w:rPr>
          <w:rFonts w:eastAsiaTheme="minorHAnsi" w:cstheme="minorBidi"/>
          <w:b w:val="0"/>
          <w:bCs w:val="0"/>
          <w:color w:val="auto"/>
          <w:lang w:bidi="ar-SA"/>
        </w:rPr>
        <w:t>%</w:t>
      </w:r>
      <w:r w:rsidRPr="0087510D">
        <w:rPr>
          <w:rFonts w:eastAsiaTheme="minorHAnsi" w:cstheme="minorBidi"/>
          <w:b w:val="0"/>
          <w:bCs w:val="0"/>
          <w:color w:val="auto"/>
          <w:lang w:bidi="ar-SA"/>
        </w:rPr>
        <w:t xml:space="preserve"> от</w:t>
      </w:r>
      <w:r w:rsidRPr="0087510D">
        <w:rPr>
          <w:b w:val="0"/>
        </w:rPr>
        <w:t xml:space="preserve"> общего числа голосов лиц, включенных в список лиц, </w:t>
      </w:r>
      <w:r w:rsidR="00FB0DB7" w:rsidRPr="0087510D">
        <w:rPr>
          <w:b w:val="0"/>
        </w:rPr>
        <w:t>имеющих право голоса при принятии решений Общим собранием акционеров ПАО «ГТМ».</w:t>
      </w:r>
    </w:p>
    <w:p w14:paraId="71CE5659" w14:textId="100D98FB" w:rsidR="0045285D" w:rsidRPr="0087510D" w:rsidRDefault="0045285D" w:rsidP="0045285D">
      <w:pPr>
        <w:jc w:val="both"/>
        <w:rPr>
          <w:sz w:val="22"/>
          <w:szCs w:val="22"/>
        </w:rPr>
      </w:pPr>
      <w:r w:rsidRPr="0087510D">
        <w:rPr>
          <w:sz w:val="22"/>
          <w:szCs w:val="22"/>
        </w:rPr>
        <w:t>В соответствии с п. 1 ст. 58 Федерального зак</w:t>
      </w:r>
      <w:r w:rsidR="00662CC1" w:rsidRPr="0087510D">
        <w:rPr>
          <w:sz w:val="22"/>
          <w:szCs w:val="22"/>
        </w:rPr>
        <w:t xml:space="preserve">она «Об акционерных обществах» </w:t>
      </w:r>
      <w:r w:rsidR="00C654A3" w:rsidRPr="0087510D">
        <w:rPr>
          <w:sz w:val="22"/>
          <w:szCs w:val="22"/>
        </w:rPr>
        <w:t>годовое</w:t>
      </w:r>
      <w:r w:rsidR="00FB6453" w:rsidRPr="0087510D">
        <w:rPr>
          <w:sz w:val="22"/>
          <w:szCs w:val="22"/>
        </w:rPr>
        <w:t xml:space="preserve"> заседание</w:t>
      </w:r>
      <w:r w:rsidR="00C654A3" w:rsidRPr="0087510D">
        <w:rPr>
          <w:sz w:val="22"/>
          <w:szCs w:val="22"/>
        </w:rPr>
        <w:t xml:space="preserve"> </w:t>
      </w:r>
      <w:r w:rsidRPr="0087510D">
        <w:rPr>
          <w:sz w:val="22"/>
          <w:szCs w:val="22"/>
        </w:rPr>
        <w:t>Обще</w:t>
      </w:r>
      <w:r w:rsidR="00FB6453" w:rsidRPr="0087510D">
        <w:rPr>
          <w:sz w:val="22"/>
          <w:szCs w:val="22"/>
        </w:rPr>
        <w:t>го</w:t>
      </w:r>
      <w:r w:rsidRPr="0087510D">
        <w:rPr>
          <w:sz w:val="22"/>
          <w:szCs w:val="22"/>
        </w:rPr>
        <w:t xml:space="preserve"> собрани</w:t>
      </w:r>
      <w:r w:rsidR="00FB6453" w:rsidRPr="0087510D">
        <w:rPr>
          <w:sz w:val="22"/>
          <w:szCs w:val="22"/>
        </w:rPr>
        <w:t>я</w:t>
      </w:r>
      <w:r w:rsidRPr="0087510D">
        <w:rPr>
          <w:sz w:val="22"/>
          <w:szCs w:val="22"/>
        </w:rPr>
        <w:t xml:space="preserve"> акционеров </w:t>
      </w:r>
      <w:r w:rsidR="00852D37" w:rsidRPr="0087510D">
        <w:rPr>
          <w:sz w:val="22"/>
          <w:szCs w:val="22"/>
        </w:rPr>
        <w:t>П</w:t>
      </w:r>
      <w:r w:rsidR="001C1ED7" w:rsidRPr="0087510D">
        <w:rPr>
          <w:sz w:val="22"/>
          <w:szCs w:val="22"/>
        </w:rPr>
        <w:t xml:space="preserve">АО «ГТМ» </w:t>
      </w:r>
      <w:r w:rsidRPr="0087510D">
        <w:rPr>
          <w:sz w:val="22"/>
          <w:szCs w:val="22"/>
        </w:rPr>
        <w:t>правомочно (кворум име</w:t>
      </w:r>
      <w:r w:rsidR="00984578" w:rsidRPr="0087510D">
        <w:rPr>
          <w:sz w:val="22"/>
          <w:szCs w:val="22"/>
        </w:rPr>
        <w:t>л</w:t>
      </w:r>
      <w:r w:rsidRPr="0087510D">
        <w:rPr>
          <w:sz w:val="22"/>
          <w:szCs w:val="22"/>
        </w:rPr>
        <w:t>ся).</w:t>
      </w:r>
    </w:p>
    <w:p w14:paraId="13D3821B" w14:textId="77777777" w:rsidR="0045285D" w:rsidRPr="008F029B" w:rsidRDefault="0045285D" w:rsidP="0045285D">
      <w:pPr>
        <w:pStyle w:val="af2"/>
        <w:ind w:firstLine="567"/>
        <w:rPr>
          <w:sz w:val="22"/>
          <w:szCs w:val="22"/>
        </w:rPr>
      </w:pPr>
    </w:p>
    <w:p w14:paraId="3432FD55" w14:textId="3ED9930B" w:rsidR="0045285D" w:rsidRPr="007A167E" w:rsidRDefault="0045285D" w:rsidP="00DE5D9A">
      <w:pPr>
        <w:jc w:val="both"/>
        <w:rPr>
          <w:sz w:val="22"/>
          <w:szCs w:val="22"/>
        </w:rPr>
      </w:pPr>
      <w:r w:rsidRPr="008F029B">
        <w:rPr>
          <w:b/>
          <w:sz w:val="22"/>
          <w:szCs w:val="22"/>
        </w:rPr>
        <w:t>Председатель</w:t>
      </w:r>
      <w:r w:rsidR="000178A5">
        <w:rPr>
          <w:b/>
          <w:sz w:val="22"/>
          <w:szCs w:val="22"/>
        </w:rPr>
        <w:t>ствующий</w:t>
      </w:r>
      <w:r w:rsidRPr="008F029B">
        <w:rPr>
          <w:b/>
          <w:sz w:val="22"/>
          <w:szCs w:val="22"/>
        </w:rPr>
        <w:t xml:space="preserve"> </w:t>
      </w:r>
      <w:r w:rsidR="007D60A0">
        <w:rPr>
          <w:b/>
          <w:sz w:val="22"/>
          <w:szCs w:val="22"/>
        </w:rPr>
        <w:t>Годового заседания</w:t>
      </w:r>
      <w:r w:rsidRPr="008F029B">
        <w:rPr>
          <w:b/>
          <w:sz w:val="22"/>
          <w:szCs w:val="22"/>
        </w:rPr>
        <w:t>:</w:t>
      </w:r>
      <w:r w:rsidRPr="008F029B">
        <w:rPr>
          <w:sz w:val="22"/>
          <w:szCs w:val="22"/>
        </w:rPr>
        <w:t xml:space="preserve"> </w:t>
      </w:r>
      <w:r w:rsidR="0008618C" w:rsidRPr="0008618C">
        <w:rPr>
          <w:sz w:val="22"/>
          <w:szCs w:val="22"/>
        </w:rPr>
        <w:t>Дмитриев Илья Викторови</w:t>
      </w:r>
      <w:r w:rsidR="0008618C" w:rsidRPr="007A167E">
        <w:rPr>
          <w:sz w:val="22"/>
          <w:szCs w:val="22"/>
        </w:rPr>
        <w:t>ч</w:t>
      </w:r>
      <w:r w:rsidR="00251BB0">
        <w:rPr>
          <w:sz w:val="22"/>
          <w:szCs w:val="22"/>
        </w:rPr>
        <w:t>.</w:t>
      </w:r>
    </w:p>
    <w:p w14:paraId="64DE21E0" w14:textId="19B96B41" w:rsidR="00D43BED" w:rsidRDefault="0045285D" w:rsidP="00D43BED">
      <w:pPr>
        <w:jc w:val="both"/>
        <w:rPr>
          <w:sz w:val="22"/>
          <w:szCs w:val="22"/>
        </w:rPr>
      </w:pPr>
      <w:r w:rsidRPr="008F029B">
        <w:rPr>
          <w:b/>
          <w:sz w:val="22"/>
          <w:szCs w:val="22"/>
        </w:rPr>
        <w:t>Секретарь собрания:</w:t>
      </w:r>
      <w:r w:rsidRPr="008F029B">
        <w:rPr>
          <w:sz w:val="22"/>
          <w:szCs w:val="22"/>
        </w:rPr>
        <w:t xml:space="preserve"> </w:t>
      </w:r>
      <w:r w:rsidR="003A1C9A">
        <w:rPr>
          <w:sz w:val="22"/>
          <w:szCs w:val="22"/>
        </w:rPr>
        <w:t xml:space="preserve">временно исполняющий функции </w:t>
      </w:r>
      <w:r w:rsidR="00984578">
        <w:rPr>
          <w:sz w:val="22"/>
          <w:szCs w:val="22"/>
        </w:rPr>
        <w:t>Корпоративн</w:t>
      </w:r>
      <w:r w:rsidR="003A1C9A">
        <w:rPr>
          <w:sz w:val="22"/>
          <w:szCs w:val="22"/>
        </w:rPr>
        <w:t>ого</w:t>
      </w:r>
      <w:r w:rsidR="00984578">
        <w:rPr>
          <w:sz w:val="22"/>
          <w:szCs w:val="22"/>
        </w:rPr>
        <w:t xml:space="preserve"> секретар</w:t>
      </w:r>
      <w:r w:rsidR="003A1C9A">
        <w:rPr>
          <w:sz w:val="22"/>
          <w:szCs w:val="22"/>
        </w:rPr>
        <w:t>я</w:t>
      </w:r>
      <w:r w:rsidR="00984578">
        <w:rPr>
          <w:sz w:val="22"/>
          <w:szCs w:val="22"/>
        </w:rPr>
        <w:t xml:space="preserve"> ПАО «ГТМ» </w:t>
      </w:r>
      <w:r w:rsidR="003A1C9A">
        <w:rPr>
          <w:sz w:val="22"/>
          <w:szCs w:val="22"/>
        </w:rPr>
        <w:t>Маркунина Елизавета Анатольевна</w:t>
      </w:r>
      <w:r w:rsidR="008C51D0" w:rsidRPr="008F029B">
        <w:rPr>
          <w:sz w:val="22"/>
          <w:szCs w:val="22"/>
        </w:rPr>
        <w:t>.</w:t>
      </w:r>
    </w:p>
    <w:p w14:paraId="031699C2" w14:textId="41DE41FA" w:rsidR="00D43BED" w:rsidRDefault="00D43BED" w:rsidP="003A1C9A">
      <w:pPr>
        <w:pStyle w:val="5"/>
        <w:shd w:val="clear" w:color="auto" w:fill="auto"/>
        <w:spacing w:before="0" w:line="240" w:lineRule="auto"/>
        <w:ind w:firstLine="0"/>
        <w:jc w:val="both"/>
      </w:pPr>
      <w:r w:rsidRPr="005736E1">
        <w:rPr>
          <w:rFonts w:cstheme="minorBidi"/>
          <w:color w:val="auto"/>
          <w:lang w:bidi="ar-SA"/>
        </w:rPr>
        <w:t>Функции счетной комиссии выполнил регистратор</w:t>
      </w:r>
      <w:r>
        <w:rPr>
          <w:rFonts w:cstheme="minorBidi"/>
          <w:color w:val="auto"/>
          <w:lang w:bidi="ar-SA"/>
        </w:rPr>
        <w:t>, держатель реестра акционеров ПАО «ГТМ»</w:t>
      </w:r>
      <w:r w:rsidRPr="005736E1">
        <w:rPr>
          <w:rFonts w:cstheme="minorBidi"/>
          <w:color w:val="auto"/>
          <w:lang w:bidi="ar-SA"/>
        </w:rPr>
        <w:t>:</w:t>
      </w:r>
      <w:r w:rsidRPr="005736E1">
        <w:rPr>
          <w:rStyle w:val="21"/>
          <w:rFonts w:eastAsiaTheme="minorHAnsi"/>
          <w:b/>
          <w:bCs/>
        </w:rPr>
        <w:t xml:space="preserve"> </w:t>
      </w:r>
      <w:r w:rsidRPr="005736E1">
        <w:rPr>
          <w:rFonts w:eastAsiaTheme="minorHAnsi" w:cstheme="minorBidi"/>
          <w:b w:val="0"/>
          <w:bCs w:val="0"/>
          <w:color w:val="auto"/>
          <w:lang w:bidi="ar-SA"/>
        </w:rPr>
        <w:t>Акционерное общество «Независимая регистраторская компания Р.О.С.Т.» (</w:t>
      </w:r>
      <w:r w:rsidR="007D60A0" w:rsidRPr="007D60A0">
        <w:rPr>
          <w:rFonts w:eastAsiaTheme="minorHAnsi" w:cstheme="minorBidi"/>
          <w:b w:val="0"/>
          <w:bCs w:val="0"/>
          <w:color w:val="auto"/>
          <w:lang w:bidi="ar-SA"/>
        </w:rPr>
        <w:t>место нахождения и адрес регистратора</w:t>
      </w:r>
      <w:r w:rsidRPr="005736E1">
        <w:rPr>
          <w:rFonts w:eastAsiaTheme="minorHAnsi" w:cstheme="minorBidi"/>
          <w:b w:val="0"/>
          <w:bCs w:val="0"/>
          <w:color w:val="auto"/>
          <w:lang w:bidi="ar-SA"/>
        </w:rPr>
        <w:t xml:space="preserve">: </w:t>
      </w:r>
      <w:r w:rsidR="007D60A0" w:rsidRPr="007D60A0">
        <w:rPr>
          <w:rFonts w:eastAsiaTheme="minorHAnsi" w:cstheme="minorBidi"/>
          <w:b w:val="0"/>
          <w:bCs w:val="0"/>
          <w:color w:val="auto"/>
          <w:lang w:bidi="ar-SA"/>
        </w:rPr>
        <w:t>107076, г. Москва, ул. Стромынка, д. 18, корп. 5Б, помещение IX</w:t>
      </w:r>
      <w:r w:rsidRPr="005736E1">
        <w:rPr>
          <w:rFonts w:eastAsiaTheme="minorHAnsi" w:cstheme="minorBidi"/>
          <w:b w:val="0"/>
          <w:bCs w:val="0"/>
          <w:color w:val="auto"/>
          <w:lang w:bidi="ar-SA"/>
        </w:rPr>
        <w:t>, ОГРН: 1027739216757, ИНН: 7726030449).</w:t>
      </w:r>
    </w:p>
    <w:p w14:paraId="0CE00C8B" w14:textId="1F27CF9F" w:rsidR="00D43BED" w:rsidRDefault="00D43BED" w:rsidP="0001219C">
      <w:pPr>
        <w:spacing w:after="240"/>
        <w:jc w:val="both"/>
        <w:rPr>
          <w:sz w:val="22"/>
          <w:szCs w:val="22"/>
        </w:rPr>
      </w:pPr>
      <w:r w:rsidRPr="00D43BED">
        <w:rPr>
          <w:b/>
          <w:bCs/>
          <w:sz w:val="22"/>
          <w:szCs w:val="22"/>
        </w:rPr>
        <w:t>Дата составления Протокола:</w:t>
      </w:r>
      <w:r>
        <w:rPr>
          <w:sz w:val="22"/>
          <w:szCs w:val="22"/>
        </w:rPr>
        <w:t xml:space="preserve"> </w:t>
      </w:r>
      <w:r w:rsidR="003A1C9A">
        <w:rPr>
          <w:sz w:val="22"/>
          <w:szCs w:val="22"/>
        </w:rPr>
        <w:t>___</w:t>
      </w:r>
      <w:r w:rsidR="009B7FA7" w:rsidRPr="009B7FA7">
        <w:rPr>
          <w:sz w:val="22"/>
          <w:szCs w:val="22"/>
        </w:rPr>
        <w:t>ию</w:t>
      </w:r>
      <w:r w:rsidR="00A80E61">
        <w:rPr>
          <w:sz w:val="22"/>
          <w:szCs w:val="22"/>
        </w:rPr>
        <w:t>л</w:t>
      </w:r>
      <w:r w:rsidR="009B7FA7" w:rsidRPr="009B7FA7"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 w:rsidR="009B7FA7" w:rsidRPr="009B7FA7">
        <w:rPr>
          <w:sz w:val="22"/>
          <w:szCs w:val="22"/>
        </w:rPr>
        <w:t>202</w:t>
      </w:r>
      <w:r w:rsidR="003A1C9A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05D99D7E" w14:textId="77777777" w:rsidR="003A1C9A" w:rsidRPr="008F029B" w:rsidRDefault="003A1C9A" w:rsidP="0001219C">
      <w:pPr>
        <w:spacing w:after="240"/>
        <w:jc w:val="both"/>
        <w:rPr>
          <w:sz w:val="22"/>
          <w:szCs w:val="22"/>
        </w:rPr>
      </w:pPr>
    </w:p>
    <w:p w14:paraId="2136824A" w14:textId="6692B8E5" w:rsidR="00A72563" w:rsidRPr="008F029B" w:rsidRDefault="00A72563" w:rsidP="00693A93">
      <w:pPr>
        <w:pStyle w:val="5"/>
        <w:shd w:val="clear" w:color="auto" w:fill="auto"/>
        <w:spacing w:before="0" w:after="210" w:line="220" w:lineRule="exact"/>
        <w:ind w:firstLine="0"/>
        <w:jc w:val="both"/>
        <w:outlineLvl w:val="0"/>
      </w:pPr>
      <w:r w:rsidRPr="008F029B">
        <w:t>ПОВЕСТКА ДНЯ:</w:t>
      </w:r>
    </w:p>
    <w:p w14:paraId="76C0E4D7" w14:textId="3DC6E14E" w:rsidR="008B5334" w:rsidRPr="008B5334" w:rsidRDefault="008B5334" w:rsidP="008B5334">
      <w:pPr>
        <w:widowControl w:val="0"/>
        <w:numPr>
          <w:ilvl w:val="0"/>
          <w:numId w:val="44"/>
        </w:numPr>
        <w:autoSpaceDE/>
        <w:autoSpaceDN/>
        <w:ind w:left="284" w:hanging="284"/>
        <w:jc w:val="both"/>
        <w:rPr>
          <w:b/>
          <w:sz w:val="22"/>
          <w:szCs w:val="22"/>
        </w:rPr>
      </w:pPr>
      <w:r w:rsidRPr="008B5334">
        <w:rPr>
          <w:b/>
          <w:sz w:val="22"/>
          <w:szCs w:val="22"/>
        </w:rPr>
        <w:lastRenderedPageBreak/>
        <w:t>О распределении прибыли ПАО «ГТМ», в том числе выплате (объявлении) дивидендов за 202</w:t>
      </w:r>
      <w:r w:rsidR="003A1C9A">
        <w:rPr>
          <w:b/>
          <w:sz w:val="22"/>
          <w:szCs w:val="22"/>
        </w:rPr>
        <w:t>5</w:t>
      </w:r>
      <w:r w:rsidRPr="008B5334">
        <w:rPr>
          <w:b/>
          <w:sz w:val="22"/>
          <w:szCs w:val="22"/>
        </w:rPr>
        <w:t xml:space="preserve"> год.</w:t>
      </w:r>
    </w:p>
    <w:p w14:paraId="61181140" w14:textId="77777777" w:rsidR="008B5334" w:rsidRPr="008B5334" w:rsidRDefault="008B5334" w:rsidP="008B5334">
      <w:pPr>
        <w:widowControl w:val="0"/>
        <w:numPr>
          <w:ilvl w:val="0"/>
          <w:numId w:val="44"/>
        </w:numPr>
        <w:autoSpaceDE/>
        <w:autoSpaceDN/>
        <w:ind w:left="284" w:hanging="284"/>
        <w:jc w:val="both"/>
        <w:rPr>
          <w:b/>
          <w:sz w:val="22"/>
          <w:szCs w:val="22"/>
        </w:rPr>
      </w:pPr>
      <w:r w:rsidRPr="008B5334">
        <w:rPr>
          <w:b/>
          <w:sz w:val="22"/>
          <w:szCs w:val="22"/>
        </w:rPr>
        <w:t>Об избрании членов Совета директоров ПАО «ГТМ».</w:t>
      </w:r>
    </w:p>
    <w:p w14:paraId="735ABBE8" w14:textId="77777777" w:rsidR="008B5334" w:rsidRPr="008B5334" w:rsidRDefault="008B5334" w:rsidP="008B5334">
      <w:pPr>
        <w:widowControl w:val="0"/>
        <w:numPr>
          <w:ilvl w:val="0"/>
          <w:numId w:val="44"/>
        </w:numPr>
        <w:autoSpaceDE/>
        <w:autoSpaceDN/>
        <w:ind w:left="284" w:hanging="284"/>
        <w:jc w:val="both"/>
        <w:rPr>
          <w:b/>
          <w:sz w:val="22"/>
          <w:szCs w:val="22"/>
        </w:rPr>
      </w:pPr>
      <w:r w:rsidRPr="008B5334">
        <w:rPr>
          <w:b/>
          <w:sz w:val="22"/>
          <w:szCs w:val="22"/>
        </w:rPr>
        <w:t>Об избрании членов Ревизионной комиссии ПАО «ГТМ».</w:t>
      </w:r>
    </w:p>
    <w:p w14:paraId="7AE7B68D" w14:textId="1BFA952A" w:rsidR="008B5334" w:rsidRPr="008B5334" w:rsidRDefault="008B5334" w:rsidP="008B5334">
      <w:pPr>
        <w:widowControl w:val="0"/>
        <w:numPr>
          <w:ilvl w:val="0"/>
          <w:numId w:val="44"/>
        </w:numPr>
        <w:autoSpaceDE/>
        <w:autoSpaceDN/>
        <w:ind w:left="284" w:hanging="284"/>
        <w:jc w:val="both"/>
        <w:rPr>
          <w:b/>
          <w:sz w:val="22"/>
          <w:szCs w:val="22"/>
        </w:rPr>
      </w:pPr>
      <w:r w:rsidRPr="008B5334">
        <w:rPr>
          <w:b/>
          <w:sz w:val="22"/>
          <w:szCs w:val="22"/>
        </w:rPr>
        <w:t>О</w:t>
      </w:r>
      <w:r w:rsidR="007D60A0">
        <w:rPr>
          <w:b/>
          <w:sz w:val="22"/>
          <w:szCs w:val="22"/>
        </w:rPr>
        <w:t xml:space="preserve"> </w:t>
      </w:r>
      <w:r w:rsidR="007D60A0" w:rsidRPr="007D60A0">
        <w:rPr>
          <w:b/>
          <w:sz w:val="22"/>
          <w:szCs w:val="22"/>
        </w:rPr>
        <w:t xml:space="preserve">назначении </w:t>
      </w:r>
      <w:r w:rsidRPr="008B5334">
        <w:rPr>
          <w:b/>
          <w:sz w:val="22"/>
          <w:szCs w:val="22"/>
        </w:rPr>
        <w:t>аудитор</w:t>
      </w:r>
      <w:r w:rsidR="00D83155">
        <w:rPr>
          <w:b/>
          <w:sz w:val="22"/>
          <w:szCs w:val="22"/>
        </w:rPr>
        <w:t>ской организации</w:t>
      </w:r>
      <w:r w:rsidRPr="008B5334">
        <w:rPr>
          <w:b/>
          <w:sz w:val="22"/>
          <w:szCs w:val="22"/>
        </w:rPr>
        <w:t xml:space="preserve"> ПАО «ГТМ».</w:t>
      </w:r>
      <w:r w:rsidR="00D02C41">
        <w:rPr>
          <w:b/>
          <w:sz w:val="22"/>
          <w:szCs w:val="22"/>
        </w:rPr>
        <w:t xml:space="preserve"> </w:t>
      </w:r>
    </w:p>
    <w:p w14:paraId="074BBF02" w14:textId="77777777" w:rsidR="004F547C" w:rsidRPr="00AA4D01" w:rsidRDefault="004F547C" w:rsidP="00935CB1">
      <w:pPr>
        <w:jc w:val="both"/>
        <w:rPr>
          <w:sz w:val="22"/>
          <w:szCs w:val="22"/>
        </w:rPr>
      </w:pPr>
    </w:p>
    <w:p w14:paraId="1C3F5F2A" w14:textId="4B94429A" w:rsidR="00035795" w:rsidRPr="008F029B" w:rsidRDefault="00984578" w:rsidP="00035795">
      <w:pPr>
        <w:jc w:val="center"/>
        <w:outlineLvl w:val="0"/>
        <w:rPr>
          <w:b/>
          <w:sz w:val="22"/>
          <w:szCs w:val="22"/>
        </w:rPr>
      </w:pPr>
      <w:bookmarkStart w:id="2" w:name="_Hlk133897220"/>
      <w:r>
        <w:rPr>
          <w:b/>
          <w:sz w:val="22"/>
          <w:szCs w:val="22"/>
        </w:rPr>
        <w:t xml:space="preserve">Первый вопрос повестки дня: </w:t>
      </w:r>
    </w:p>
    <w:bookmarkEnd w:id="2"/>
    <w:p w14:paraId="760014D8" w14:textId="209606FC" w:rsidR="004F547C" w:rsidRDefault="004F547C" w:rsidP="004F547C">
      <w:pPr>
        <w:jc w:val="center"/>
        <w:outlineLvl w:val="0"/>
        <w:rPr>
          <w:b/>
          <w:sz w:val="22"/>
          <w:szCs w:val="22"/>
        </w:rPr>
      </w:pPr>
      <w:r w:rsidRPr="004F547C">
        <w:rPr>
          <w:b/>
          <w:sz w:val="22"/>
          <w:szCs w:val="22"/>
        </w:rPr>
        <w:t xml:space="preserve">О распределении прибыли ПАО «ГТМ», в том числе выплате (объявлении) дивидендов за </w:t>
      </w:r>
      <w:r w:rsidR="009B7FA7" w:rsidRPr="009B7FA7">
        <w:rPr>
          <w:b/>
          <w:sz w:val="22"/>
          <w:szCs w:val="22"/>
        </w:rPr>
        <w:t>202</w:t>
      </w:r>
      <w:r w:rsidR="003A1C9A">
        <w:rPr>
          <w:b/>
          <w:sz w:val="22"/>
          <w:szCs w:val="22"/>
        </w:rPr>
        <w:t>5</w:t>
      </w:r>
      <w:r w:rsidRPr="004F547C">
        <w:rPr>
          <w:b/>
          <w:sz w:val="22"/>
          <w:szCs w:val="22"/>
        </w:rPr>
        <w:t xml:space="preserve"> год</w:t>
      </w:r>
    </w:p>
    <w:p w14:paraId="2B8C3DBF" w14:textId="77777777" w:rsidR="004F547C" w:rsidRPr="008F029B" w:rsidRDefault="004F547C" w:rsidP="004F547C">
      <w:pPr>
        <w:jc w:val="center"/>
        <w:outlineLvl w:val="0"/>
        <w:rPr>
          <w:b/>
          <w:sz w:val="22"/>
          <w:szCs w:val="22"/>
        </w:rPr>
      </w:pPr>
    </w:p>
    <w:tbl>
      <w:tblPr>
        <w:tblW w:w="1030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6"/>
        <w:gridCol w:w="1521"/>
      </w:tblGrid>
      <w:tr w:rsidR="00AC48B8" w:rsidRPr="00AC48B8" w14:paraId="3A29AB9B" w14:textId="77777777" w:rsidTr="00AC48B8">
        <w:trPr>
          <w:cantSplit/>
        </w:trPr>
        <w:tc>
          <w:tcPr>
            <w:tcW w:w="8786" w:type="dxa"/>
            <w:shd w:val="clear" w:color="auto" w:fill="auto"/>
          </w:tcPr>
          <w:p w14:paraId="2FC6CF77" w14:textId="77777777" w:rsidR="00AC48B8" w:rsidRPr="00AC48B8" w:rsidRDefault="00AC48B8" w:rsidP="00AC48B8">
            <w:pPr>
              <w:keepNext/>
              <w:autoSpaceDE/>
              <w:autoSpaceDN/>
              <w:spacing w:line="259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7911C7C4" w14:textId="77777777" w:rsidR="00AC48B8" w:rsidRPr="00AC48B8" w:rsidRDefault="00AC48B8" w:rsidP="00AC48B8">
            <w:pPr>
              <w:keepNext/>
              <w:autoSpaceDE/>
              <w:autoSpaceDN/>
              <w:spacing w:line="259" w:lineRule="auto"/>
              <w:jc w:val="righ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58 462 120</w:t>
            </w:r>
          </w:p>
        </w:tc>
      </w:tr>
      <w:tr w:rsidR="00AC48B8" w:rsidRPr="00AC48B8" w14:paraId="7CE23CEA" w14:textId="77777777" w:rsidTr="00AC48B8">
        <w:trPr>
          <w:cantSplit/>
        </w:trPr>
        <w:tc>
          <w:tcPr>
            <w:tcW w:w="8786" w:type="dxa"/>
            <w:shd w:val="clear" w:color="auto" w:fill="auto"/>
          </w:tcPr>
          <w:p w14:paraId="6BA92775" w14:textId="3E4D3FB7" w:rsidR="00AC48B8" w:rsidRPr="00AC48B8" w:rsidRDefault="00AC48B8" w:rsidP="00AC48B8">
            <w:pPr>
              <w:keepNext/>
              <w:autoSpaceDE/>
              <w:autoSpaceDN/>
              <w:spacing w:line="259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Положение Банка России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«</w:t>
            </w: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Об общих собраниях акционеров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»</w:t>
            </w: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 xml:space="preserve"> от 16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ноября </w:t>
            </w: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2018 г. № 660-П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(далее – «Положение»).</w:t>
            </w:r>
          </w:p>
        </w:tc>
        <w:tc>
          <w:tcPr>
            <w:tcW w:w="1521" w:type="dxa"/>
            <w:shd w:val="clear" w:color="auto" w:fill="auto"/>
          </w:tcPr>
          <w:p w14:paraId="535B9EA7" w14:textId="77777777" w:rsidR="00AC48B8" w:rsidRPr="00A80E61" w:rsidRDefault="00AC48B8" w:rsidP="00AC48B8">
            <w:pPr>
              <w:keepNext/>
              <w:autoSpaceDE/>
              <w:autoSpaceDN/>
              <w:spacing w:line="259" w:lineRule="auto"/>
              <w:jc w:val="righ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80E61">
              <w:rPr>
                <w:rFonts w:eastAsia="Calibri" w:cs="Times New Roman"/>
                <w:sz w:val="22"/>
                <w:szCs w:val="22"/>
                <w:lang w:eastAsia="en-US"/>
              </w:rPr>
              <w:t xml:space="preserve">58 462 120 </w:t>
            </w:r>
          </w:p>
        </w:tc>
      </w:tr>
      <w:tr w:rsidR="00AC48B8" w:rsidRPr="00AC48B8" w14:paraId="1CB1D1EE" w14:textId="77777777" w:rsidTr="00AC48B8">
        <w:trPr>
          <w:cantSplit/>
        </w:trPr>
        <w:tc>
          <w:tcPr>
            <w:tcW w:w="8786" w:type="dxa"/>
            <w:shd w:val="clear" w:color="auto" w:fill="auto"/>
          </w:tcPr>
          <w:p w14:paraId="0E47CB75" w14:textId="77777777" w:rsidR="00AC48B8" w:rsidRPr="00AC48B8" w:rsidRDefault="00AC48B8" w:rsidP="00AC48B8">
            <w:pPr>
              <w:keepNext/>
              <w:autoSpaceDE/>
              <w:autoSpaceDN/>
              <w:spacing w:line="259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7354F116" w14:textId="15DCC0D6" w:rsidR="00AC48B8" w:rsidRPr="00A80E61" w:rsidRDefault="003A1C9A" w:rsidP="003A1C9A">
            <w:pPr>
              <w:keepNext/>
              <w:autoSpaceDE/>
              <w:autoSpaceDN/>
              <w:spacing w:line="259" w:lineRule="auto"/>
              <w:jc w:val="righ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A80E61">
              <w:rPr>
                <w:rFonts w:eastAsia="Calibri" w:cs="Times New Roman"/>
                <w:sz w:val="22"/>
                <w:szCs w:val="22"/>
                <w:lang w:eastAsia="en-US"/>
              </w:rPr>
              <w:t>___________</w:t>
            </w:r>
            <w:r w:rsidR="00AC48B8" w:rsidRPr="00A80E61">
              <w:rPr>
                <w:rFonts w:eastAsia="Calibri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C48B8" w:rsidRPr="00AC48B8" w14:paraId="502DF9D7" w14:textId="77777777" w:rsidTr="00AC48B8">
        <w:trPr>
          <w:cantSplit/>
        </w:trPr>
        <w:tc>
          <w:tcPr>
            <w:tcW w:w="8786" w:type="dxa"/>
            <w:shd w:val="clear" w:color="auto" w:fill="auto"/>
          </w:tcPr>
          <w:p w14:paraId="6CCF5187" w14:textId="77777777" w:rsidR="00AC48B8" w:rsidRPr="00AC48B8" w:rsidRDefault="00AC48B8" w:rsidP="00AC48B8">
            <w:pPr>
              <w:keepNext/>
              <w:autoSpaceDE/>
              <w:autoSpaceDN/>
              <w:spacing w:line="259" w:lineRule="auto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AC48B8">
              <w:rPr>
                <w:rFonts w:eastAsia="Calibri" w:cs="Times New Roman"/>
                <w:sz w:val="22"/>
                <w:szCs w:val="22"/>
                <w:lang w:eastAsia="en-US"/>
              </w:rPr>
              <w:t>КВОРУМ по данному вопросу повестки дня</w:t>
            </w:r>
            <w:r w:rsidRPr="00AC48B8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имелся</w:t>
            </w:r>
          </w:p>
        </w:tc>
        <w:tc>
          <w:tcPr>
            <w:tcW w:w="1521" w:type="dxa"/>
            <w:shd w:val="clear" w:color="auto" w:fill="auto"/>
          </w:tcPr>
          <w:p w14:paraId="68779F7A" w14:textId="3C67AA68" w:rsidR="00AC48B8" w:rsidRPr="00A80E61" w:rsidRDefault="00AC48B8" w:rsidP="00AC48B8">
            <w:pPr>
              <w:keepNext/>
              <w:autoSpaceDE/>
              <w:autoSpaceDN/>
              <w:spacing w:line="259" w:lineRule="auto"/>
              <w:jc w:val="right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00A80E61">
              <w:rPr>
                <w:rFonts w:eastAsia="Calibri" w:cs="Times New Roman"/>
                <w:b/>
                <w:sz w:val="22"/>
                <w:szCs w:val="22"/>
                <w:lang w:eastAsia="en-US"/>
              </w:rPr>
              <w:t>%</w:t>
            </w:r>
          </w:p>
        </w:tc>
      </w:tr>
    </w:tbl>
    <w:p w14:paraId="369F9288" w14:textId="076EFBDF" w:rsidR="004F547C" w:rsidRDefault="004F547C" w:rsidP="004F547C">
      <w:pPr>
        <w:spacing w:line="250" w:lineRule="exact"/>
        <w:jc w:val="both"/>
        <w:rPr>
          <w:sz w:val="22"/>
          <w:szCs w:val="22"/>
        </w:rPr>
      </w:pPr>
    </w:p>
    <w:p w14:paraId="47C14253" w14:textId="322E4A89" w:rsidR="00AC48B8" w:rsidRPr="00C5287C" w:rsidRDefault="00AC48B8" w:rsidP="004F547C">
      <w:pPr>
        <w:spacing w:line="250" w:lineRule="exact"/>
        <w:jc w:val="both"/>
        <w:rPr>
          <w:sz w:val="22"/>
          <w:szCs w:val="22"/>
        </w:rPr>
      </w:pPr>
      <w:r w:rsidRPr="00670605">
        <w:rPr>
          <w:b/>
          <w:i/>
          <w:sz w:val="22"/>
          <w:szCs w:val="22"/>
        </w:rPr>
        <w:t>По первому вопросу повестки дня</w:t>
      </w:r>
      <w:r>
        <w:rPr>
          <w:sz w:val="22"/>
          <w:szCs w:val="22"/>
        </w:rPr>
        <w:t xml:space="preserve"> выступил </w:t>
      </w:r>
      <w:r w:rsidR="003A1C9A">
        <w:rPr>
          <w:sz w:val="22"/>
          <w:szCs w:val="22"/>
        </w:rPr>
        <w:t>Дмитриев Илья Викторович</w:t>
      </w:r>
      <w:r w:rsidR="007B11C3" w:rsidRPr="007B11C3">
        <w:rPr>
          <w:sz w:val="22"/>
          <w:szCs w:val="22"/>
        </w:rPr>
        <w:t xml:space="preserve">, </w:t>
      </w:r>
      <w:r w:rsidR="00C5287C">
        <w:rPr>
          <w:sz w:val="22"/>
          <w:szCs w:val="22"/>
        </w:rPr>
        <w:t>который</w:t>
      </w:r>
      <w:r w:rsidR="007B11C3" w:rsidRPr="007B11C3">
        <w:rPr>
          <w:sz w:val="22"/>
          <w:szCs w:val="22"/>
        </w:rPr>
        <w:t xml:space="preserve"> </w:t>
      </w:r>
      <w:r w:rsidR="00670605">
        <w:rPr>
          <w:sz w:val="22"/>
          <w:szCs w:val="22"/>
        </w:rPr>
        <w:t>кратко рассказал об</w:t>
      </w:r>
      <w:r w:rsidR="007B11C3" w:rsidRPr="007B11C3">
        <w:rPr>
          <w:sz w:val="22"/>
          <w:szCs w:val="22"/>
        </w:rPr>
        <w:t xml:space="preserve"> итог</w:t>
      </w:r>
      <w:r w:rsidR="00670605">
        <w:rPr>
          <w:sz w:val="22"/>
          <w:szCs w:val="22"/>
        </w:rPr>
        <w:t>ах</w:t>
      </w:r>
      <w:r w:rsidR="007B11C3" w:rsidRPr="007B11C3">
        <w:rPr>
          <w:sz w:val="22"/>
          <w:szCs w:val="22"/>
        </w:rPr>
        <w:t xml:space="preserve"> хозяйственной деятельности </w:t>
      </w:r>
      <w:r w:rsidR="00670605">
        <w:rPr>
          <w:sz w:val="22"/>
          <w:szCs w:val="22"/>
        </w:rPr>
        <w:t>О</w:t>
      </w:r>
      <w:r w:rsidR="007B11C3" w:rsidRPr="007B11C3">
        <w:rPr>
          <w:sz w:val="22"/>
          <w:szCs w:val="22"/>
        </w:rPr>
        <w:t>бщества за 202</w:t>
      </w:r>
      <w:r w:rsidR="003A1C9A">
        <w:rPr>
          <w:sz w:val="22"/>
          <w:szCs w:val="22"/>
        </w:rPr>
        <w:t>5</w:t>
      </w:r>
      <w:r w:rsidR="00670605">
        <w:rPr>
          <w:sz w:val="22"/>
          <w:szCs w:val="22"/>
        </w:rPr>
        <w:t xml:space="preserve"> </w:t>
      </w:r>
      <w:r w:rsidR="007B11C3" w:rsidRPr="007B11C3">
        <w:rPr>
          <w:sz w:val="22"/>
          <w:szCs w:val="22"/>
        </w:rPr>
        <w:t>год</w:t>
      </w:r>
      <w:r w:rsidR="00670605">
        <w:rPr>
          <w:sz w:val="22"/>
          <w:szCs w:val="22"/>
        </w:rPr>
        <w:t>.</w:t>
      </w:r>
    </w:p>
    <w:p w14:paraId="3AE0A810" w14:textId="77777777" w:rsidR="00AC48B8" w:rsidRDefault="00AC48B8" w:rsidP="004F547C">
      <w:pPr>
        <w:spacing w:line="250" w:lineRule="exact"/>
        <w:jc w:val="both"/>
        <w:rPr>
          <w:sz w:val="22"/>
          <w:szCs w:val="22"/>
        </w:rPr>
      </w:pPr>
    </w:p>
    <w:p w14:paraId="22C53117" w14:textId="77777777" w:rsidR="004F547C" w:rsidRPr="00984578" w:rsidRDefault="004F547C" w:rsidP="004F547C">
      <w:pPr>
        <w:spacing w:line="250" w:lineRule="exact"/>
        <w:jc w:val="both"/>
        <w:rPr>
          <w:b/>
          <w:bCs/>
          <w:i/>
          <w:sz w:val="22"/>
          <w:szCs w:val="22"/>
        </w:rPr>
      </w:pPr>
      <w:r w:rsidRPr="00984578">
        <w:rPr>
          <w:b/>
          <w:bCs/>
          <w:i/>
          <w:sz w:val="22"/>
          <w:szCs w:val="22"/>
        </w:rPr>
        <w:t>Вопрос, поставленный на голосование:</w:t>
      </w:r>
    </w:p>
    <w:p w14:paraId="4BDB29C0" w14:textId="76080B21" w:rsidR="004F547C" w:rsidRPr="00732D78" w:rsidRDefault="00732D78" w:rsidP="004F547C">
      <w:pPr>
        <w:spacing w:line="250" w:lineRule="exact"/>
        <w:jc w:val="both"/>
        <w:rPr>
          <w:sz w:val="22"/>
          <w:szCs w:val="22"/>
        </w:rPr>
      </w:pPr>
      <w:bookmarkStart w:id="3" w:name="_Hlk198809961"/>
      <w:r w:rsidRPr="00732D78">
        <w:rPr>
          <w:sz w:val="22"/>
          <w:szCs w:val="22"/>
        </w:rPr>
        <w:t xml:space="preserve">Принять к сведению, что в соответствии с данными бухгалтерской отчетности Общества, убыток Общества по итогам 2025 финансового года составил 6 292 780 484 рубля 74 копеек. В связи с убытком Общества за 2025 год, чистую прибыль не распределять, дивиденды не </w:t>
      </w:r>
      <w:bookmarkEnd w:id="3"/>
      <w:r w:rsidRPr="00732D78">
        <w:rPr>
          <w:sz w:val="22"/>
          <w:szCs w:val="22"/>
        </w:rPr>
        <w:t>выплачивать.</w:t>
      </w:r>
    </w:p>
    <w:p w14:paraId="7855979D" w14:textId="77777777" w:rsidR="00AC48B8" w:rsidRDefault="00AC48B8" w:rsidP="004F547C">
      <w:pPr>
        <w:spacing w:line="250" w:lineRule="exact"/>
        <w:jc w:val="both"/>
        <w:rPr>
          <w:sz w:val="22"/>
          <w:szCs w:val="22"/>
        </w:rPr>
      </w:pPr>
    </w:p>
    <w:p w14:paraId="31DD874A" w14:textId="1836AC0A" w:rsidR="004F547C" w:rsidRPr="00984578" w:rsidRDefault="004F547C" w:rsidP="004F547C">
      <w:pPr>
        <w:spacing w:after="240" w:line="250" w:lineRule="exact"/>
        <w:jc w:val="both"/>
        <w:rPr>
          <w:b/>
          <w:bCs/>
          <w:i/>
          <w:iCs/>
          <w:sz w:val="22"/>
          <w:szCs w:val="22"/>
        </w:rPr>
      </w:pPr>
      <w:r w:rsidRPr="00984578">
        <w:rPr>
          <w:b/>
          <w:bCs/>
          <w:i/>
          <w:iCs/>
          <w:sz w:val="22"/>
          <w:szCs w:val="22"/>
        </w:rPr>
        <w:t xml:space="preserve">Число голосов, отданных за каждый из вариантов голосования по </w:t>
      </w:r>
      <w:r w:rsidR="00D16AD8">
        <w:rPr>
          <w:b/>
          <w:bCs/>
          <w:i/>
          <w:iCs/>
          <w:sz w:val="22"/>
          <w:szCs w:val="22"/>
        </w:rPr>
        <w:t>первому</w:t>
      </w:r>
      <w:r>
        <w:rPr>
          <w:b/>
          <w:bCs/>
          <w:i/>
          <w:iCs/>
          <w:sz w:val="22"/>
          <w:szCs w:val="22"/>
        </w:rPr>
        <w:t xml:space="preserve"> вопросу</w:t>
      </w:r>
      <w:r w:rsidRPr="00984578">
        <w:rPr>
          <w:b/>
          <w:bCs/>
          <w:i/>
          <w:iCs/>
          <w:sz w:val="22"/>
          <w:szCs w:val="22"/>
        </w:rPr>
        <w:t xml:space="preserve"> повестки дня:</w:t>
      </w:r>
    </w:p>
    <w:tbl>
      <w:tblPr>
        <w:tblW w:w="103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AC48B8" w:rsidRPr="00AC48B8" w14:paraId="213B2637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5C2E9611" w14:textId="77777777" w:rsidR="00AC48B8" w:rsidRPr="00AC48B8" w:rsidRDefault="00AC48B8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14:paraId="023FF5B4" w14:textId="77777777" w:rsidR="00AC48B8" w:rsidRPr="00AC48B8" w:rsidRDefault="00AC48B8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14:paraId="6AC1A09A" w14:textId="77777777" w:rsidR="00AC48B8" w:rsidRPr="00AC48B8" w:rsidRDefault="00AC48B8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% от участвовавших</w:t>
            </w:r>
          </w:p>
        </w:tc>
      </w:tr>
      <w:tr w:rsidR="00AC48B8" w:rsidRPr="00AC48B8" w14:paraId="5F129F14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7535D688" w14:textId="77777777" w:rsidR="00AC48B8" w:rsidRPr="00AC48B8" w:rsidRDefault="00AC48B8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AC48B8">
              <w:rPr>
                <w:rFonts w:cs="Times New Roman"/>
                <w:b/>
                <w:sz w:val="22"/>
                <w:szCs w:val="22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14:paraId="2D741558" w14:textId="3EC3D340" w:rsidR="00AC48B8" w:rsidRPr="00AC48B8" w:rsidRDefault="00AC48B8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5963A736" w14:textId="0E4317AF" w:rsidR="00AC48B8" w:rsidRPr="00AC48B8" w:rsidRDefault="00AC48B8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C48B8" w:rsidRPr="00AC48B8" w14:paraId="64968F21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686DA1A6" w14:textId="77777777" w:rsidR="00AC48B8" w:rsidRPr="00AC48B8" w:rsidRDefault="00AC48B8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14:paraId="50DF3FE9" w14:textId="09E8AC98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1FA3A8FC" w14:textId="17768186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AC48B8" w:rsidRPr="00AC48B8" w14:paraId="51224D01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7EFDDF0B" w14:textId="77777777" w:rsidR="00AC48B8" w:rsidRPr="00AC48B8" w:rsidRDefault="00AC48B8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14:paraId="6C62A513" w14:textId="3982442D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1F63C250" w14:textId="582FBB9E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AC48B8" w:rsidRPr="00AC48B8" w14:paraId="588C1AEE" w14:textId="77777777" w:rsidTr="00AC48B8">
        <w:trPr>
          <w:cantSplit/>
        </w:trPr>
        <w:tc>
          <w:tcPr>
            <w:tcW w:w="10306" w:type="dxa"/>
            <w:gridSpan w:val="3"/>
            <w:shd w:val="clear" w:color="auto" w:fill="auto"/>
          </w:tcPr>
          <w:p w14:paraId="2BF10651" w14:textId="77777777" w:rsidR="00AC48B8" w:rsidRPr="00AC48B8" w:rsidRDefault="00AC48B8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AC48B8" w:rsidRPr="00AC48B8" w14:paraId="15B496C6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11F1FD92" w14:textId="77777777" w:rsidR="00AC48B8" w:rsidRPr="00AC48B8" w:rsidRDefault="00AC48B8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14:paraId="0B998D1A" w14:textId="77777777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14:paraId="1CC6E7BA" w14:textId="77777777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0.0000</w:t>
            </w:r>
          </w:p>
        </w:tc>
      </w:tr>
      <w:tr w:rsidR="00AC48B8" w:rsidRPr="00AC48B8" w14:paraId="6A3BAA43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4C08F95A" w14:textId="77777777" w:rsidR="00AC48B8" w:rsidRPr="00AC48B8" w:rsidRDefault="00AC48B8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14:paraId="0F52E038" w14:textId="77777777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14:paraId="797074BF" w14:textId="77777777" w:rsidR="00AC48B8" w:rsidRPr="00AC48B8" w:rsidRDefault="00AC48B8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AC48B8">
              <w:rPr>
                <w:rFonts w:cs="Times New Roman"/>
                <w:sz w:val="22"/>
                <w:szCs w:val="22"/>
              </w:rPr>
              <w:t>0.0000</w:t>
            </w:r>
          </w:p>
        </w:tc>
      </w:tr>
      <w:tr w:rsidR="00AC48B8" w:rsidRPr="00AC48B8" w14:paraId="1020B376" w14:textId="77777777" w:rsidTr="00AC48B8">
        <w:trPr>
          <w:cantSplit/>
        </w:trPr>
        <w:tc>
          <w:tcPr>
            <w:tcW w:w="2358" w:type="dxa"/>
            <w:shd w:val="clear" w:color="auto" w:fill="auto"/>
          </w:tcPr>
          <w:p w14:paraId="0DFFB551" w14:textId="77777777" w:rsidR="00AC48B8" w:rsidRPr="00AC48B8" w:rsidRDefault="00AC48B8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AC48B8">
              <w:rPr>
                <w:rFonts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14:paraId="25DBAA43" w14:textId="243FF409" w:rsidR="00AC48B8" w:rsidRPr="00AC48B8" w:rsidRDefault="00AC48B8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771F8AE7" w14:textId="53B2CA4C" w:rsidR="00AC48B8" w:rsidRPr="00AC48B8" w:rsidRDefault="00AC48B8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08C695" w14:textId="75AFB1CD" w:rsidR="004F547C" w:rsidRDefault="00AC48B8" w:rsidP="004F547C">
      <w:pPr>
        <w:pStyle w:val="5"/>
        <w:shd w:val="clear" w:color="auto" w:fill="auto"/>
        <w:spacing w:before="0" w:after="240"/>
        <w:ind w:firstLine="0"/>
        <w:jc w:val="both"/>
        <w:rPr>
          <w:bCs w:val="0"/>
          <w:i/>
        </w:rPr>
      </w:pPr>
      <w:r>
        <w:rPr>
          <w:bCs w:val="0"/>
        </w:rPr>
        <w:br/>
      </w:r>
      <w:r w:rsidRPr="00AC48B8">
        <w:rPr>
          <w:bCs w:val="0"/>
        </w:rPr>
        <w:t>РЕШЕНИЕ ПРИНЯТО</w:t>
      </w:r>
      <w:r w:rsidR="004F547C" w:rsidRPr="00984578">
        <w:rPr>
          <w:bCs w:val="0"/>
          <w:i/>
        </w:rPr>
        <w:t>.</w:t>
      </w:r>
    </w:p>
    <w:p w14:paraId="4BB727A8" w14:textId="161C4229" w:rsidR="004F547C" w:rsidRPr="00984578" w:rsidRDefault="004F547C" w:rsidP="004F547C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  <w:r w:rsidRPr="00984578">
        <w:rPr>
          <w:i/>
          <w:iCs/>
        </w:rPr>
        <w:t xml:space="preserve">Формулировка решения, принятого по </w:t>
      </w:r>
      <w:r w:rsidR="006915F9">
        <w:rPr>
          <w:i/>
          <w:iCs/>
        </w:rPr>
        <w:t>первому</w:t>
      </w:r>
      <w:r w:rsidRPr="00984578">
        <w:rPr>
          <w:i/>
          <w:iCs/>
        </w:rPr>
        <w:t xml:space="preserve"> вопросу повестки дня:</w:t>
      </w:r>
    </w:p>
    <w:p w14:paraId="660D1008" w14:textId="7240A15E" w:rsidR="003A1C9A" w:rsidRPr="00732D78" w:rsidRDefault="00732D78" w:rsidP="003A1C9A">
      <w:pPr>
        <w:spacing w:line="250" w:lineRule="exact"/>
        <w:jc w:val="both"/>
        <w:rPr>
          <w:sz w:val="22"/>
          <w:szCs w:val="22"/>
        </w:rPr>
      </w:pPr>
      <w:r w:rsidRPr="00732D78">
        <w:rPr>
          <w:sz w:val="22"/>
          <w:szCs w:val="22"/>
        </w:rPr>
        <w:t>Принять к сведению, что в соответствии с данными бухгалтерской отчетности Общества, убыток Общества по итогам 2025 финансового года составил 6 292 780 484 рубля 74 копеек. В связи с убытком Общества за 2025 год, чистую прибыль не распределять, дивиденды не выплачивать.</w:t>
      </w:r>
    </w:p>
    <w:p w14:paraId="49DC65B8" w14:textId="77777777" w:rsidR="00732D78" w:rsidRDefault="00732D78" w:rsidP="00984578">
      <w:pPr>
        <w:jc w:val="center"/>
        <w:outlineLvl w:val="0"/>
        <w:rPr>
          <w:b/>
          <w:sz w:val="22"/>
          <w:szCs w:val="22"/>
        </w:rPr>
      </w:pPr>
    </w:p>
    <w:p w14:paraId="66ED68C9" w14:textId="11321856" w:rsidR="00984578" w:rsidRPr="008F029B" w:rsidRDefault="00CA6903" w:rsidP="0098457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Второй</w:t>
      </w:r>
      <w:r w:rsidR="00984578">
        <w:rPr>
          <w:b/>
          <w:sz w:val="22"/>
          <w:szCs w:val="22"/>
        </w:rPr>
        <w:t xml:space="preserve"> вопрос повестки дня: </w:t>
      </w:r>
    </w:p>
    <w:p w14:paraId="0D32EE1A" w14:textId="7172BC5B" w:rsidR="00004B77" w:rsidRPr="00DB1BFD" w:rsidRDefault="00984578" w:rsidP="00984578">
      <w:pPr>
        <w:jc w:val="center"/>
        <w:outlineLvl w:val="0"/>
        <w:rPr>
          <w:b/>
          <w:sz w:val="22"/>
          <w:szCs w:val="22"/>
        </w:rPr>
      </w:pPr>
      <w:r w:rsidRPr="00DB1BFD">
        <w:rPr>
          <w:b/>
          <w:sz w:val="22"/>
          <w:szCs w:val="22"/>
        </w:rPr>
        <w:t xml:space="preserve"> </w:t>
      </w:r>
      <w:r w:rsidR="00035795" w:rsidRPr="00DB1BFD">
        <w:rPr>
          <w:b/>
          <w:sz w:val="22"/>
          <w:szCs w:val="22"/>
        </w:rPr>
        <w:t>Об избрании членов Совета директоров ПАО «ГТМ</w:t>
      </w:r>
      <w:r w:rsidR="00524888">
        <w:rPr>
          <w:b/>
          <w:sz w:val="22"/>
          <w:szCs w:val="22"/>
        </w:rPr>
        <w:t>»</w:t>
      </w:r>
    </w:p>
    <w:p w14:paraId="00775ABF" w14:textId="7DE10948" w:rsidR="00984578" w:rsidRDefault="00984578" w:rsidP="00984578">
      <w:pPr>
        <w:jc w:val="center"/>
        <w:outlineLvl w:val="0"/>
        <w:rPr>
          <w:b/>
          <w:i/>
          <w:iCs/>
          <w:sz w:val="22"/>
          <w:szCs w:val="22"/>
        </w:rPr>
      </w:pPr>
    </w:p>
    <w:tbl>
      <w:tblPr>
        <w:tblW w:w="1030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6"/>
        <w:gridCol w:w="1521"/>
      </w:tblGrid>
      <w:tr w:rsidR="00670605" w:rsidRPr="00670605" w14:paraId="6A998A7D" w14:textId="77777777" w:rsidTr="00670605">
        <w:trPr>
          <w:cantSplit/>
        </w:trPr>
        <w:tc>
          <w:tcPr>
            <w:tcW w:w="8786" w:type="dxa"/>
            <w:shd w:val="clear" w:color="auto" w:fill="auto"/>
          </w:tcPr>
          <w:p w14:paraId="73837917" w14:textId="77777777" w:rsidR="00670605" w:rsidRPr="00670605" w:rsidRDefault="00670605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70605">
              <w:rPr>
                <w:rFonts w:cs="Times New Roman"/>
                <w:sz w:val="22"/>
                <w:szCs w:val="22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15C967A3" w14:textId="68E8391B" w:rsidR="00670605" w:rsidRPr="00670605" w:rsidRDefault="00670605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70605" w:rsidRPr="00670605" w14:paraId="1A6D3AD1" w14:textId="77777777" w:rsidTr="00670605">
        <w:trPr>
          <w:cantSplit/>
        </w:trPr>
        <w:tc>
          <w:tcPr>
            <w:tcW w:w="8786" w:type="dxa"/>
            <w:shd w:val="clear" w:color="auto" w:fill="auto"/>
          </w:tcPr>
          <w:p w14:paraId="1F62D90B" w14:textId="77777777" w:rsidR="00670605" w:rsidRPr="00670605" w:rsidRDefault="00670605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70605">
              <w:rPr>
                <w:rFonts w:cs="Times New Roman"/>
                <w:sz w:val="22"/>
                <w:szCs w:val="22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521" w:type="dxa"/>
            <w:shd w:val="clear" w:color="auto" w:fill="auto"/>
          </w:tcPr>
          <w:p w14:paraId="2E2D4999" w14:textId="2B7B974B" w:rsidR="00670605" w:rsidRPr="00670605" w:rsidRDefault="00670605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70605" w:rsidRPr="00670605" w14:paraId="43FA7A36" w14:textId="77777777" w:rsidTr="003A1C9A">
        <w:trPr>
          <w:cantSplit/>
          <w:trHeight w:val="674"/>
        </w:trPr>
        <w:tc>
          <w:tcPr>
            <w:tcW w:w="8786" w:type="dxa"/>
            <w:shd w:val="clear" w:color="auto" w:fill="auto"/>
          </w:tcPr>
          <w:p w14:paraId="6B761B4C" w14:textId="77777777" w:rsidR="00670605" w:rsidRPr="00670605" w:rsidRDefault="00670605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70605">
              <w:rPr>
                <w:rFonts w:cs="Times New Roman"/>
                <w:sz w:val="22"/>
                <w:szCs w:val="22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2D02155E" w14:textId="1DFB16DB" w:rsidR="00670605" w:rsidRPr="00670605" w:rsidRDefault="00670605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70605" w:rsidRPr="00670605" w14:paraId="5D3F7AF9" w14:textId="77777777" w:rsidTr="00670605">
        <w:trPr>
          <w:cantSplit/>
        </w:trPr>
        <w:tc>
          <w:tcPr>
            <w:tcW w:w="8786" w:type="dxa"/>
            <w:shd w:val="clear" w:color="auto" w:fill="auto"/>
          </w:tcPr>
          <w:p w14:paraId="7B2F32E5" w14:textId="77777777" w:rsidR="00670605" w:rsidRPr="00670605" w:rsidRDefault="00670605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70605">
              <w:rPr>
                <w:rFonts w:cs="Times New Roman"/>
                <w:sz w:val="22"/>
                <w:szCs w:val="22"/>
              </w:rPr>
              <w:t>КВОРУМ по данному вопросу</w:t>
            </w:r>
            <w:r w:rsidRPr="00670605">
              <w:rPr>
                <w:rFonts w:cs="Times New Roman"/>
                <w:b/>
                <w:sz w:val="22"/>
                <w:szCs w:val="22"/>
              </w:rPr>
              <w:t xml:space="preserve"> имелся</w:t>
            </w:r>
          </w:p>
        </w:tc>
        <w:tc>
          <w:tcPr>
            <w:tcW w:w="1521" w:type="dxa"/>
            <w:shd w:val="clear" w:color="auto" w:fill="auto"/>
          </w:tcPr>
          <w:p w14:paraId="5CC06DC1" w14:textId="69B48427" w:rsidR="00670605" w:rsidRPr="00670605" w:rsidRDefault="00670605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670605">
              <w:rPr>
                <w:rFonts w:cs="Times New Roman"/>
                <w:b/>
                <w:sz w:val="22"/>
                <w:szCs w:val="22"/>
              </w:rPr>
              <w:t>%</w:t>
            </w:r>
          </w:p>
        </w:tc>
      </w:tr>
    </w:tbl>
    <w:p w14:paraId="4352AFB1" w14:textId="77777777" w:rsidR="00670605" w:rsidRDefault="00670605" w:rsidP="00CA6903">
      <w:pPr>
        <w:spacing w:line="250" w:lineRule="exact"/>
        <w:jc w:val="both"/>
        <w:rPr>
          <w:sz w:val="22"/>
          <w:szCs w:val="22"/>
        </w:rPr>
      </w:pPr>
    </w:p>
    <w:p w14:paraId="4EBBC122" w14:textId="21B94EBA" w:rsidR="00984578" w:rsidRDefault="00670605" w:rsidP="00984578">
      <w:pPr>
        <w:spacing w:line="250" w:lineRule="exact"/>
        <w:jc w:val="both"/>
        <w:rPr>
          <w:sz w:val="22"/>
          <w:szCs w:val="22"/>
        </w:rPr>
      </w:pPr>
      <w:r w:rsidRPr="00670605">
        <w:rPr>
          <w:b/>
          <w:i/>
          <w:sz w:val="22"/>
          <w:szCs w:val="22"/>
        </w:rPr>
        <w:lastRenderedPageBreak/>
        <w:t xml:space="preserve">По </w:t>
      </w:r>
      <w:r>
        <w:rPr>
          <w:b/>
          <w:i/>
          <w:sz w:val="22"/>
          <w:szCs w:val="22"/>
        </w:rPr>
        <w:t>второму</w:t>
      </w:r>
      <w:r w:rsidRPr="00670605">
        <w:rPr>
          <w:b/>
          <w:i/>
          <w:sz w:val="22"/>
          <w:szCs w:val="22"/>
        </w:rPr>
        <w:t xml:space="preserve"> вопросу повестки дня</w:t>
      </w:r>
      <w:r>
        <w:rPr>
          <w:sz w:val="22"/>
          <w:szCs w:val="22"/>
        </w:rPr>
        <w:t xml:space="preserve"> выступил </w:t>
      </w:r>
      <w:r w:rsidRPr="00670605">
        <w:rPr>
          <w:sz w:val="22"/>
          <w:szCs w:val="22"/>
        </w:rPr>
        <w:t>Дмитриев Илья Викторович</w:t>
      </w:r>
      <w:r>
        <w:rPr>
          <w:sz w:val="22"/>
          <w:szCs w:val="22"/>
        </w:rPr>
        <w:t>,</w:t>
      </w:r>
      <w:r w:rsidRPr="00670605">
        <w:rPr>
          <w:sz w:val="22"/>
          <w:szCs w:val="22"/>
        </w:rPr>
        <w:t xml:space="preserve"> </w:t>
      </w:r>
      <w:r w:rsidR="00251BB0">
        <w:rPr>
          <w:sz w:val="22"/>
          <w:szCs w:val="22"/>
        </w:rPr>
        <w:t>Председательствующий Годового заседания</w:t>
      </w:r>
      <w:r>
        <w:rPr>
          <w:sz w:val="22"/>
          <w:szCs w:val="22"/>
        </w:rPr>
        <w:t>,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>который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огласил список кандидатов в члены Совета директоров Общества и сведения о них. </w:t>
      </w:r>
    </w:p>
    <w:p w14:paraId="7D409FF0" w14:textId="77777777" w:rsidR="00670605" w:rsidRDefault="00670605" w:rsidP="00984578">
      <w:pPr>
        <w:spacing w:line="250" w:lineRule="exact"/>
        <w:jc w:val="both"/>
        <w:rPr>
          <w:sz w:val="22"/>
          <w:szCs w:val="22"/>
        </w:rPr>
      </w:pPr>
    </w:p>
    <w:p w14:paraId="13ED2380" w14:textId="77777777" w:rsidR="00984578" w:rsidRPr="00984578" w:rsidRDefault="00984578" w:rsidP="00984578">
      <w:pPr>
        <w:spacing w:line="250" w:lineRule="exact"/>
        <w:jc w:val="both"/>
        <w:rPr>
          <w:b/>
          <w:bCs/>
          <w:i/>
          <w:sz w:val="22"/>
          <w:szCs w:val="22"/>
        </w:rPr>
      </w:pPr>
      <w:r w:rsidRPr="00984578">
        <w:rPr>
          <w:b/>
          <w:bCs/>
          <w:i/>
          <w:sz w:val="22"/>
          <w:szCs w:val="22"/>
        </w:rPr>
        <w:t>Вопрос, поставленный на голосование:</w:t>
      </w:r>
    </w:p>
    <w:p w14:paraId="17E1A12F" w14:textId="5F152EE8" w:rsidR="000A1B01" w:rsidRPr="008F029B" w:rsidRDefault="00984578" w:rsidP="000A1B01">
      <w:pPr>
        <w:spacing w:line="250" w:lineRule="exact"/>
        <w:jc w:val="both"/>
        <w:rPr>
          <w:sz w:val="22"/>
          <w:szCs w:val="22"/>
        </w:rPr>
      </w:pPr>
      <w:bookmarkStart w:id="4" w:name="_Hlk514930121"/>
      <w:r>
        <w:rPr>
          <w:sz w:val="22"/>
          <w:szCs w:val="22"/>
        </w:rPr>
        <w:t>И</w:t>
      </w:r>
      <w:r w:rsidR="000A1B01" w:rsidRPr="008F029B">
        <w:rPr>
          <w:sz w:val="22"/>
          <w:szCs w:val="22"/>
        </w:rPr>
        <w:t xml:space="preserve">збрать Совет директоров </w:t>
      </w:r>
      <w:r w:rsidR="000A1B01">
        <w:rPr>
          <w:sz w:val="22"/>
          <w:szCs w:val="22"/>
        </w:rPr>
        <w:t>П</w:t>
      </w:r>
      <w:r w:rsidR="000A1B01" w:rsidRPr="008F029B">
        <w:rPr>
          <w:sz w:val="22"/>
          <w:szCs w:val="22"/>
        </w:rPr>
        <w:t xml:space="preserve">АО «ГТМ» </w:t>
      </w:r>
      <w:bookmarkStart w:id="5" w:name="_Hlk42262051"/>
      <w:r w:rsidR="000A1B01" w:rsidRPr="008F029B">
        <w:rPr>
          <w:sz w:val="22"/>
          <w:szCs w:val="22"/>
        </w:rPr>
        <w:t xml:space="preserve">в </w:t>
      </w:r>
      <w:r w:rsidR="00D20F41">
        <w:rPr>
          <w:sz w:val="22"/>
          <w:szCs w:val="22"/>
        </w:rPr>
        <w:t xml:space="preserve">количестве 9 (девяти) человек </w:t>
      </w:r>
      <w:bookmarkEnd w:id="5"/>
      <w:r w:rsidR="00D20F41">
        <w:rPr>
          <w:sz w:val="22"/>
          <w:szCs w:val="22"/>
        </w:rPr>
        <w:t>из следующих кандидатов</w:t>
      </w:r>
      <w:r w:rsidR="000A1B01" w:rsidRPr="008F029B">
        <w:rPr>
          <w:sz w:val="22"/>
          <w:szCs w:val="22"/>
        </w:rPr>
        <w:t>:</w:t>
      </w:r>
      <w:bookmarkStart w:id="6" w:name="_Hlk135715172"/>
    </w:p>
    <w:p w14:paraId="49AC14AA" w14:textId="26B4EBC7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bookmarkStart w:id="7" w:name="_Hlk168045210"/>
      <w:bookmarkStart w:id="8" w:name="_Hlk40712820"/>
      <w:bookmarkStart w:id="9" w:name="_Hlk40708408"/>
      <w:bookmarkEnd w:id="4"/>
      <w:bookmarkEnd w:id="6"/>
      <w:r w:rsidRPr="009B7FA7">
        <w:rPr>
          <w:sz w:val="22"/>
          <w:szCs w:val="22"/>
        </w:rPr>
        <w:t>1</w:t>
      </w:r>
      <w:r w:rsidRPr="009B7FA7">
        <w:rPr>
          <w:sz w:val="22"/>
          <w:szCs w:val="22"/>
        </w:rPr>
        <w:tab/>
        <w:t>Дмитриев Илья Викторович</w:t>
      </w:r>
    </w:p>
    <w:p w14:paraId="69A1901A" w14:textId="19190F5D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2</w:t>
      </w:r>
      <w:r w:rsidRPr="009B7FA7">
        <w:rPr>
          <w:sz w:val="22"/>
          <w:szCs w:val="22"/>
        </w:rPr>
        <w:tab/>
        <w:t xml:space="preserve">Ивлев Евгений Александрович </w:t>
      </w:r>
    </w:p>
    <w:p w14:paraId="7622272F" w14:textId="7511393E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3</w:t>
      </w:r>
      <w:r w:rsidRPr="009B7FA7">
        <w:rPr>
          <w:sz w:val="22"/>
          <w:szCs w:val="22"/>
        </w:rPr>
        <w:tab/>
        <w:t>Каликин Кирилл Михайлович</w:t>
      </w:r>
    </w:p>
    <w:p w14:paraId="17462BF0" w14:textId="7FD05EF0" w:rsidR="009B7FA7" w:rsidRPr="004E7E93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4</w:t>
      </w:r>
      <w:r w:rsidRPr="009B7FA7">
        <w:rPr>
          <w:sz w:val="22"/>
          <w:szCs w:val="22"/>
        </w:rPr>
        <w:tab/>
      </w:r>
      <w:r w:rsidR="00A80E61">
        <w:rPr>
          <w:sz w:val="22"/>
          <w:szCs w:val="22"/>
        </w:rPr>
        <w:t xml:space="preserve">Маркунина </w:t>
      </w:r>
      <w:r w:rsidR="004E7E93">
        <w:rPr>
          <w:sz w:val="22"/>
          <w:szCs w:val="22"/>
        </w:rPr>
        <w:t xml:space="preserve">Елизавета Анатольевна </w:t>
      </w:r>
    </w:p>
    <w:p w14:paraId="7A106562" w14:textId="0769971B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5</w:t>
      </w:r>
      <w:r w:rsidRPr="009B7FA7">
        <w:rPr>
          <w:sz w:val="22"/>
          <w:szCs w:val="22"/>
        </w:rPr>
        <w:tab/>
        <w:t>Михайлова Екатерина Владимировна</w:t>
      </w:r>
    </w:p>
    <w:p w14:paraId="620E6094" w14:textId="57652CCA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6</w:t>
      </w:r>
      <w:r w:rsidRPr="009B7FA7">
        <w:rPr>
          <w:sz w:val="22"/>
          <w:szCs w:val="22"/>
        </w:rPr>
        <w:tab/>
      </w:r>
      <w:r w:rsidR="00D83155">
        <w:rPr>
          <w:sz w:val="22"/>
          <w:szCs w:val="22"/>
        </w:rPr>
        <w:t xml:space="preserve">Петров Алексей Олегович </w:t>
      </w:r>
    </w:p>
    <w:p w14:paraId="657566F1" w14:textId="40E3F9F2" w:rsidR="009B7FA7" w:rsidRPr="009B7FA7" w:rsidRDefault="009B7FA7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 w:rsidRPr="009B7FA7">
        <w:rPr>
          <w:sz w:val="22"/>
          <w:szCs w:val="22"/>
        </w:rPr>
        <w:t>7</w:t>
      </w:r>
      <w:r w:rsidRPr="009B7FA7">
        <w:rPr>
          <w:sz w:val="22"/>
          <w:szCs w:val="22"/>
        </w:rPr>
        <w:tab/>
      </w:r>
      <w:proofErr w:type="spellStart"/>
      <w:r w:rsidRPr="009B7FA7">
        <w:rPr>
          <w:sz w:val="22"/>
          <w:szCs w:val="22"/>
        </w:rPr>
        <w:t>Рымарев</w:t>
      </w:r>
      <w:proofErr w:type="spellEnd"/>
      <w:r w:rsidRPr="009B7FA7">
        <w:rPr>
          <w:sz w:val="22"/>
          <w:szCs w:val="22"/>
        </w:rPr>
        <w:t xml:space="preserve"> Андрей Евгеньевич</w:t>
      </w:r>
    </w:p>
    <w:p w14:paraId="74332F77" w14:textId="705CEE03" w:rsidR="00ED14FE" w:rsidRDefault="003A1C9A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B7FA7" w:rsidRPr="009B7FA7">
        <w:rPr>
          <w:sz w:val="22"/>
          <w:szCs w:val="22"/>
        </w:rPr>
        <w:tab/>
        <w:t>Хаустов Олег Игоревич</w:t>
      </w:r>
    </w:p>
    <w:p w14:paraId="50D59F09" w14:textId="516BD88F" w:rsidR="00670605" w:rsidRDefault="003A1C9A" w:rsidP="009B7FA7">
      <w:pPr>
        <w:shd w:val="clear" w:color="auto" w:fill="FFFFFF"/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605">
        <w:rPr>
          <w:sz w:val="22"/>
          <w:szCs w:val="22"/>
        </w:rPr>
        <w:t xml:space="preserve"> </w:t>
      </w:r>
      <w:r w:rsidR="00670605" w:rsidRPr="009B7FA7">
        <w:rPr>
          <w:sz w:val="22"/>
          <w:szCs w:val="22"/>
        </w:rPr>
        <w:tab/>
      </w:r>
      <w:r w:rsidR="00670605" w:rsidRPr="00670605">
        <w:rPr>
          <w:sz w:val="22"/>
          <w:szCs w:val="22"/>
        </w:rPr>
        <w:t>Онуфриенко Максим Николаевич</w:t>
      </w:r>
    </w:p>
    <w:bookmarkEnd w:id="7"/>
    <w:p w14:paraId="749412FE" w14:textId="77777777" w:rsidR="009B7FA7" w:rsidRDefault="009B7FA7" w:rsidP="009B7FA7">
      <w:pPr>
        <w:shd w:val="clear" w:color="auto" w:fill="FFFFFF"/>
        <w:autoSpaceDE/>
        <w:autoSpaceDN/>
        <w:jc w:val="both"/>
        <w:rPr>
          <w:sz w:val="21"/>
          <w:szCs w:val="21"/>
          <w:lang w:eastAsia="en-US"/>
        </w:rPr>
      </w:pPr>
    </w:p>
    <w:bookmarkEnd w:id="8"/>
    <w:p w14:paraId="69CB21AF" w14:textId="450E5111" w:rsidR="00ED14FE" w:rsidRPr="00ED14FE" w:rsidRDefault="00D16AD8" w:rsidP="00ED14FE">
      <w:pPr>
        <w:spacing w:line="250" w:lineRule="exact"/>
        <w:jc w:val="both"/>
        <w:rPr>
          <w:b/>
          <w:bCs/>
          <w:sz w:val="22"/>
          <w:szCs w:val="22"/>
        </w:rPr>
      </w:pPr>
      <w:proofErr w:type="spellStart"/>
      <w:r w:rsidRPr="00597FE3">
        <w:rPr>
          <w:b/>
          <w:bCs/>
          <w:i/>
          <w:iCs/>
          <w:sz w:val="22"/>
          <w:szCs w:val="22"/>
        </w:rPr>
        <w:t>исло</w:t>
      </w:r>
      <w:proofErr w:type="spellEnd"/>
      <w:r w:rsidRPr="00597FE3">
        <w:rPr>
          <w:b/>
          <w:bCs/>
          <w:i/>
          <w:iCs/>
          <w:sz w:val="22"/>
          <w:szCs w:val="22"/>
        </w:rPr>
        <w:t xml:space="preserve"> голосов, отданных за каждый из вариантов голосования по </w:t>
      </w:r>
      <w:r>
        <w:rPr>
          <w:b/>
          <w:bCs/>
          <w:i/>
          <w:iCs/>
          <w:sz w:val="22"/>
          <w:szCs w:val="22"/>
        </w:rPr>
        <w:t>второму</w:t>
      </w:r>
      <w:r w:rsidRPr="00597FE3">
        <w:rPr>
          <w:b/>
          <w:bCs/>
          <w:i/>
          <w:iCs/>
          <w:sz w:val="22"/>
          <w:szCs w:val="22"/>
        </w:rPr>
        <w:t xml:space="preserve"> вопросу повестки дня:</w:t>
      </w:r>
    </w:p>
    <w:tbl>
      <w:tblPr>
        <w:tblW w:w="1030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6915F9" w:rsidRPr="006915F9" w14:paraId="7F48C0C6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45063CCE" w14:textId="77777777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bookmarkStart w:id="10" w:name="_Hlk133898276"/>
            <w:r w:rsidRPr="006915F9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14:paraId="1B5795C3" w14:textId="77777777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14:paraId="0A191509" w14:textId="77777777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</w:tr>
      <w:tr w:rsidR="006915F9" w:rsidRPr="006915F9" w14:paraId="34890B11" w14:textId="77777777" w:rsidTr="006915F9">
        <w:trPr>
          <w:cantSplit/>
        </w:trPr>
        <w:tc>
          <w:tcPr>
            <w:tcW w:w="10307" w:type="dxa"/>
            <w:gridSpan w:val="3"/>
            <w:shd w:val="clear" w:color="auto" w:fill="auto"/>
          </w:tcPr>
          <w:p w14:paraId="25186936" w14:textId="77777777" w:rsidR="006915F9" w:rsidRPr="006915F9" w:rsidRDefault="006915F9" w:rsidP="008F61B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"ЗА", распределение голосов по кандидатам</w:t>
            </w:r>
          </w:p>
        </w:tc>
      </w:tr>
      <w:tr w:rsidR="006915F9" w:rsidRPr="006915F9" w14:paraId="3DE8D721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087A6BD6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14:paraId="5B87B05B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Ивлев Евгений Александрович</w:t>
            </w:r>
          </w:p>
        </w:tc>
        <w:tc>
          <w:tcPr>
            <w:tcW w:w="3504" w:type="dxa"/>
            <w:shd w:val="clear" w:color="auto" w:fill="auto"/>
          </w:tcPr>
          <w:p w14:paraId="7F857510" w14:textId="55D83E9A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29057AF1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2891F19E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14:paraId="01EF1212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Каликин Кирилл Михайлович</w:t>
            </w:r>
          </w:p>
        </w:tc>
        <w:tc>
          <w:tcPr>
            <w:tcW w:w="3504" w:type="dxa"/>
            <w:shd w:val="clear" w:color="auto" w:fill="auto"/>
          </w:tcPr>
          <w:p w14:paraId="4B94DD95" w14:textId="2C24E50B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3F78FBF9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524A49EA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14:paraId="07027219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Дмитриев Илья Викторович</w:t>
            </w:r>
          </w:p>
        </w:tc>
        <w:tc>
          <w:tcPr>
            <w:tcW w:w="3504" w:type="dxa"/>
            <w:shd w:val="clear" w:color="auto" w:fill="auto"/>
          </w:tcPr>
          <w:p w14:paraId="03DFE5A1" w14:textId="12FEF6C5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4A1BC912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1F6758EC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14:paraId="5ACB2AED" w14:textId="33DC7527" w:rsidR="006915F9" w:rsidRPr="006915F9" w:rsidRDefault="004E7E93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4E7E93">
              <w:rPr>
                <w:rFonts w:cs="Times New Roman"/>
                <w:b/>
                <w:sz w:val="22"/>
                <w:szCs w:val="22"/>
              </w:rPr>
              <w:t>Маркунина Елизавета Анатольевна</w:t>
            </w:r>
          </w:p>
        </w:tc>
        <w:tc>
          <w:tcPr>
            <w:tcW w:w="3504" w:type="dxa"/>
            <w:shd w:val="clear" w:color="auto" w:fill="auto"/>
          </w:tcPr>
          <w:p w14:paraId="3F3AB418" w14:textId="29783556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2CAA9407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26FD94E7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14:paraId="694621D4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Онуфриенко Максим Николаевич</w:t>
            </w:r>
          </w:p>
        </w:tc>
        <w:tc>
          <w:tcPr>
            <w:tcW w:w="3504" w:type="dxa"/>
            <w:shd w:val="clear" w:color="auto" w:fill="auto"/>
          </w:tcPr>
          <w:p w14:paraId="428CBFE5" w14:textId="57C3BC41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4DFAC8C0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26FD903C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6236" w:type="dxa"/>
            <w:shd w:val="clear" w:color="auto" w:fill="auto"/>
          </w:tcPr>
          <w:p w14:paraId="68931068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Хаустов Олег Игоревич</w:t>
            </w:r>
          </w:p>
        </w:tc>
        <w:tc>
          <w:tcPr>
            <w:tcW w:w="3504" w:type="dxa"/>
            <w:shd w:val="clear" w:color="auto" w:fill="auto"/>
          </w:tcPr>
          <w:p w14:paraId="6CE951FA" w14:textId="2E26738E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6640F77C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28F43B01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236" w:type="dxa"/>
            <w:shd w:val="clear" w:color="auto" w:fill="auto"/>
          </w:tcPr>
          <w:p w14:paraId="3C885341" w14:textId="5604D199" w:rsidR="006915F9" w:rsidRPr="006915F9" w:rsidRDefault="004E1D9C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Петров Алексей Олегович</w:t>
            </w:r>
          </w:p>
        </w:tc>
        <w:tc>
          <w:tcPr>
            <w:tcW w:w="3504" w:type="dxa"/>
            <w:shd w:val="clear" w:color="auto" w:fill="auto"/>
          </w:tcPr>
          <w:p w14:paraId="54EEBFCD" w14:textId="70D47BF9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50482AB6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65632BFB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236" w:type="dxa"/>
            <w:shd w:val="clear" w:color="auto" w:fill="auto"/>
          </w:tcPr>
          <w:p w14:paraId="289B3784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Михайлова Екатерина Владимировна</w:t>
            </w:r>
          </w:p>
        </w:tc>
        <w:tc>
          <w:tcPr>
            <w:tcW w:w="3504" w:type="dxa"/>
            <w:shd w:val="clear" w:color="auto" w:fill="auto"/>
          </w:tcPr>
          <w:p w14:paraId="65AD9C0A" w14:textId="031F086F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473C539D" w14:textId="77777777" w:rsidTr="006915F9">
        <w:trPr>
          <w:cantSplit/>
        </w:trPr>
        <w:tc>
          <w:tcPr>
            <w:tcW w:w="567" w:type="dxa"/>
            <w:shd w:val="clear" w:color="auto" w:fill="auto"/>
          </w:tcPr>
          <w:p w14:paraId="7B9B645A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6236" w:type="dxa"/>
            <w:shd w:val="clear" w:color="auto" w:fill="auto"/>
          </w:tcPr>
          <w:p w14:paraId="1365C18A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6915F9">
              <w:rPr>
                <w:rFonts w:cs="Times New Roman"/>
                <w:b/>
                <w:sz w:val="22"/>
                <w:szCs w:val="22"/>
              </w:rPr>
              <w:t>Рымарев</w:t>
            </w:r>
            <w:proofErr w:type="spellEnd"/>
            <w:r w:rsidRPr="006915F9">
              <w:rPr>
                <w:rFonts w:cs="Times New Roman"/>
                <w:b/>
                <w:sz w:val="22"/>
                <w:szCs w:val="22"/>
              </w:rPr>
              <w:t xml:space="preserve"> Андрей Евгеньевич</w:t>
            </w:r>
          </w:p>
        </w:tc>
        <w:tc>
          <w:tcPr>
            <w:tcW w:w="3504" w:type="dxa"/>
            <w:shd w:val="clear" w:color="auto" w:fill="auto"/>
          </w:tcPr>
          <w:p w14:paraId="41BE93E3" w14:textId="7B836A63" w:rsidR="006915F9" w:rsidRPr="006915F9" w:rsidRDefault="006915F9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6915F9" w:rsidRPr="006915F9" w14:paraId="70F6F31E" w14:textId="77777777" w:rsidTr="006915F9">
        <w:trPr>
          <w:cantSplit/>
        </w:trPr>
        <w:tc>
          <w:tcPr>
            <w:tcW w:w="6803" w:type="dxa"/>
            <w:gridSpan w:val="2"/>
            <w:shd w:val="clear" w:color="auto" w:fill="auto"/>
          </w:tcPr>
          <w:p w14:paraId="005D515A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14:paraId="17068A5E" w14:textId="648DD670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0B059261" w14:textId="77777777" w:rsidTr="006915F9">
        <w:trPr>
          <w:cantSplit/>
        </w:trPr>
        <w:tc>
          <w:tcPr>
            <w:tcW w:w="6803" w:type="dxa"/>
            <w:gridSpan w:val="2"/>
            <w:shd w:val="clear" w:color="auto" w:fill="auto"/>
          </w:tcPr>
          <w:p w14:paraId="4CD9AC3B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14:paraId="55B139DC" w14:textId="3B29FF3F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30C87009" w14:textId="77777777" w:rsidTr="006915F9">
        <w:trPr>
          <w:cantSplit/>
        </w:trPr>
        <w:tc>
          <w:tcPr>
            <w:tcW w:w="10307" w:type="dxa"/>
            <w:gridSpan w:val="3"/>
            <w:shd w:val="clear" w:color="auto" w:fill="auto"/>
          </w:tcPr>
          <w:p w14:paraId="6FCD4477" w14:textId="78B17F9A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</w:t>
            </w:r>
            <w:r w:rsidR="00E758BE">
              <w:rPr>
                <w:rFonts w:cs="Times New Roman"/>
                <w:sz w:val="22"/>
                <w:szCs w:val="22"/>
              </w:rPr>
              <w:t xml:space="preserve"> </w:t>
            </w:r>
            <w:r w:rsidRPr="006915F9">
              <w:rPr>
                <w:rFonts w:cs="Times New Roman"/>
                <w:sz w:val="22"/>
                <w:szCs w:val="22"/>
              </w:rPr>
              <w:t>иным основаниям, предусмотренным Положением</w:t>
            </w:r>
          </w:p>
        </w:tc>
      </w:tr>
      <w:tr w:rsidR="006915F9" w:rsidRPr="006915F9" w14:paraId="11E56E09" w14:textId="77777777" w:rsidTr="006915F9">
        <w:trPr>
          <w:cantSplit/>
        </w:trPr>
        <w:tc>
          <w:tcPr>
            <w:tcW w:w="6803" w:type="dxa"/>
            <w:gridSpan w:val="2"/>
            <w:shd w:val="clear" w:color="auto" w:fill="auto"/>
          </w:tcPr>
          <w:p w14:paraId="147EC4D7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14:paraId="5E522F17" w14:textId="77777777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 xml:space="preserve">0 </w:t>
            </w:r>
          </w:p>
        </w:tc>
      </w:tr>
      <w:tr w:rsidR="006915F9" w:rsidRPr="006915F9" w14:paraId="3D432FBA" w14:textId="77777777" w:rsidTr="006915F9">
        <w:trPr>
          <w:cantSplit/>
        </w:trPr>
        <w:tc>
          <w:tcPr>
            <w:tcW w:w="6803" w:type="dxa"/>
            <w:gridSpan w:val="2"/>
            <w:shd w:val="clear" w:color="auto" w:fill="auto"/>
          </w:tcPr>
          <w:p w14:paraId="29BAF93B" w14:textId="77777777" w:rsidR="006915F9" w:rsidRPr="006915F9" w:rsidRDefault="006915F9" w:rsidP="008F61BF">
            <w:pPr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14:paraId="04F81B7D" w14:textId="0FEEA79A" w:rsidR="006915F9" w:rsidRPr="006915F9" w:rsidRDefault="006915F9" w:rsidP="008F61BF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479892B6" w14:textId="77777777" w:rsidTr="006915F9">
        <w:trPr>
          <w:cantSplit/>
        </w:trPr>
        <w:tc>
          <w:tcPr>
            <w:tcW w:w="6803" w:type="dxa"/>
            <w:gridSpan w:val="2"/>
            <w:shd w:val="clear" w:color="auto" w:fill="auto"/>
          </w:tcPr>
          <w:p w14:paraId="558AB794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14:paraId="45B18DC5" w14:textId="6F34C2AE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</w:tbl>
    <w:p w14:paraId="1FBC624B" w14:textId="77777777" w:rsidR="006915F9" w:rsidRDefault="006915F9" w:rsidP="006915F9">
      <w:pPr>
        <w:pStyle w:val="5"/>
        <w:shd w:val="clear" w:color="auto" w:fill="auto"/>
        <w:spacing w:before="0" w:after="240"/>
        <w:ind w:firstLine="0"/>
        <w:jc w:val="both"/>
        <w:rPr>
          <w:bCs w:val="0"/>
          <w:i/>
        </w:rPr>
      </w:pPr>
      <w:r w:rsidRPr="00AC48B8">
        <w:rPr>
          <w:bCs w:val="0"/>
        </w:rPr>
        <w:t>РЕШЕНИЕ ПРИНЯТО</w:t>
      </w:r>
      <w:r w:rsidRPr="00984578">
        <w:rPr>
          <w:bCs w:val="0"/>
          <w:i/>
        </w:rPr>
        <w:t>.</w:t>
      </w:r>
    </w:p>
    <w:p w14:paraId="74345E40" w14:textId="0871B924" w:rsidR="00ED14FE" w:rsidRPr="000348B5" w:rsidRDefault="006915F9" w:rsidP="000348B5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  <w:r w:rsidRPr="00984578">
        <w:rPr>
          <w:i/>
          <w:iCs/>
        </w:rPr>
        <w:t xml:space="preserve">Формулировка решения, принятого по </w:t>
      </w:r>
      <w:r w:rsidR="000348B5">
        <w:rPr>
          <w:i/>
          <w:iCs/>
        </w:rPr>
        <w:t>второму</w:t>
      </w:r>
      <w:r w:rsidRPr="00984578">
        <w:rPr>
          <w:i/>
          <w:iCs/>
        </w:rPr>
        <w:t xml:space="preserve"> вопросу повестки дня:</w:t>
      </w:r>
    </w:p>
    <w:bookmarkEnd w:id="10"/>
    <w:p w14:paraId="1B4974D6" w14:textId="79DC1B28" w:rsidR="006915F9" w:rsidRDefault="006915F9" w:rsidP="006915F9">
      <w:pPr>
        <w:spacing w:line="250" w:lineRule="exact"/>
        <w:jc w:val="both"/>
        <w:rPr>
          <w:sz w:val="22"/>
          <w:szCs w:val="22"/>
        </w:rPr>
      </w:pPr>
      <w:r w:rsidRPr="006915F9">
        <w:rPr>
          <w:sz w:val="22"/>
          <w:szCs w:val="22"/>
        </w:rPr>
        <w:t>Избрать Совет директоров ПАО «ГТМ» в количестве 9 (девяти) человек</w:t>
      </w:r>
      <w:r>
        <w:rPr>
          <w:sz w:val="22"/>
          <w:szCs w:val="22"/>
        </w:rPr>
        <w:t xml:space="preserve"> в следующем составе</w:t>
      </w:r>
      <w:r w:rsidRPr="006915F9">
        <w:rPr>
          <w:sz w:val="22"/>
          <w:szCs w:val="22"/>
        </w:rPr>
        <w:t>:</w:t>
      </w:r>
    </w:p>
    <w:p w14:paraId="75AF48D5" w14:textId="75CD8E96" w:rsidR="00ED5F8A" w:rsidRPr="007A167E" w:rsidRDefault="00ED5F8A" w:rsidP="00ED14FE">
      <w:pPr>
        <w:shd w:val="clear" w:color="auto" w:fill="FFFFFF"/>
        <w:autoSpaceDE/>
        <w:autoSpaceDN/>
        <w:jc w:val="both"/>
        <w:rPr>
          <w:sz w:val="21"/>
          <w:szCs w:val="21"/>
          <w:lang w:eastAsia="en-US"/>
        </w:rPr>
      </w:pPr>
    </w:p>
    <w:bookmarkEnd w:id="9"/>
    <w:p w14:paraId="34DC6C8C" w14:textId="7939A1AC" w:rsidR="00035795" w:rsidRPr="008F029B" w:rsidRDefault="00CA6903" w:rsidP="0003579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Третий</w:t>
      </w:r>
      <w:r w:rsidR="00DB1BFD">
        <w:rPr>
          <w:b/>
          <w:sz w:val="22"/>
          <w:szCs w:val="22"/>
        </w:rPr>
        <w:t xml:space="preserve"> вопрос повестки дня:</w:t>
      </w:r>
    </w:p>
    <w:p w14:paraId="073D0E4E" w14:textId="378BADE8" w:rsidR="00035795" w:rsidRPr="008F029B" w:rsidRDefault="00035795" w:rsidP="00035795">
      <w:pPr>
        <w:jc w:val="center"/>
        <w:outlineLvl w:val="0"/>
        <w:rPr>
          <w:b/>
          <w:sz w:val="22"/>
          <w:szCs w:val="22"/>
        </w:rPr>
      </w:pPr>
      <w:r w:rsidRPr="000A1B01">
        <w:rPr>
          <w:b/>
          <w:sz w:val="22"/>
          <w:szCs w:val="22"/>
        </w:rPr>
        <w:t xml:space="preserve">Об избрании </w:t>
      </w:r>
      <w:r w:rsidR="008D5877">
        <w:rPr>
          <w:b/>
          <w:sz w:val="22"/>
          <w:szCs w:val="22"/>
        </w:rPr>
        <w:t>членов Ревизионной комиссии</w:t>
      </w:r>
      <w:r w:rsidRPr="000A1B01">
        <w:rPr>
          <w:b/>
          <w:sz w:val="22"/>
          <w:szCs w:val="22"/>
        </w:rPr>
        <w:t xml:space="preserve"> ПАО «ГТМ»</w:t>
      </w:r>
    </w:p>
    <w:p w14:paraId="00C3E18B" w14:textId="77777777" w:rsidR="00CA6903" w:rsidRDefault="00CA6903" w:rsidP="00CA6903">
      <w:pPr>
        <w:spacing w:line="250" w:lineRule="exact"/>
        <w:jc w:val="both"/>
        <w:rPr>
          <w:sz w:val="22"/>
          <w:szCs w:val="22"/>
        </w:rPr>
      </w:pPr>
      <w:bookmarkStart w:id="11" w:name="_Hlk40714164"/>
    </w:p>
    <w:tbl>
      <w:tblPr>
        <w:tblW w:w="1030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6"/>
        <w:gridCol w:w="1521"/>
      </w:tblGrid>
      <w:tr w:rsidR="006915F9" w:rsidRPr="006915F9" w14:paraId="27B84C2B" w14:textId="77777777" w:rsidTr="006915F9">
        <w:trPr>
          <w:cantSplit/>
        </w:trPr>
        <w:tc>
          <w:tcPr>
            <w:tcW w:w="8786" w:type="dxa"/>
            <w:shd w:val="clear" w:color="auto" w:fill="auto"/>
          </w:tcPr>
          <w:p w14:paraId="1B718643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6D386645" w14:textId="257F26F0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0EE72A06" w14:textId="77777777" w:rsidTr="006915F9">
        <w:trPr>
          <w:cantSplit/>
        </w:trPr>
        <w:tc>
          <w:tcPr>
            <w:tcW w:w="8786" w:type="dxa"/>
            <w:shd w:val="clear" w:color="auto" w:fill="auto"/>
          </w:tcPr>
          <w:p w14:paraId="644EE50F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521" w:type="dxa"/>
            <w:shd w:val="clear" w:color="auto" w:fill="auto"/>
          </w:tcPr>
          <w:p w14:paraId="41B66FAD" w14:textId="4EEBAB3F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67CE883D" w14:textId="77777777" w:rsidTr="006915F9">
        <w:trPr>
          <w:cantSplit/>
        </w:trPr>
        <w:tc>
          <w:tcPr>
            <w:tcW w:w="8786" w:type="dxa"/>
            <w:shd w:val="clear" w:color="auto" w:fill="auto"/>
          </w:tcPr>
          <w:p w14:paraId="5543EA6A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2984D43A" w14:textId="271E5066" w:rsidR="006915F9" w:rsidRPr="006915F9" w:rsidRDefault="006915F9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915F9" w:rsidRPr="006915F9" w14:paraId="4D5F2C1B" w14:textId="77777777" w:rsidTr="006915F9">
        <w:trPr>
          <w:cantSplit/>
        </w:trPr>
        <w:tc>
          <w:tcPr>
            <w:tcW w:w="8786" w:type="dxa"/>
            <w:shd w:val="clear" w:color="auto" w:fill="auto"/>
          </w:tcPr>
          <w:p w14:paraId="794D7DD3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КВОРУМ по данному вопросу</w:t>
            </w:r>
            <w:r w:rsidRPr="006915F9">
              <w:rPr>
                <w:rFonts w:cs="Times New Roman"/>
                <w:b/>
                <w:sz w:val="22"/>
                <w:szCs w:val="22"/>
              </w:rPr>
              <w:t xml:space="preserve"> имелся</w:t>
            </w:r>
          </w:p>
        </w:tc>
        <w:tc>
          <w:tcPr>
            <w:tcW w:w="1521" w:type="dxa"/>
            <w:shd w:val="clear" w:color="auto" w:fill="auto"/>
          </w:tcPr>
          <w:p w14:paraId="2CE0F68C" w14:textId="5380D05D" w:rsidR="006915F9" w:rsidRPr="006915F9" w:rsidRDefault="006915F9" w:rsidP="003A1C9A">
            <w:pPr>
              <w:keepNext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%</w:t>
            </w:r>
          </w:p>
        </w:tc>
      </w:tr>
    </w:tbl>
    <w:p w14:paraId="14266F65" w14:textId="46FFEEFE" w:rsidR="009D5DB2" w:rsidRDefault="009D5DB2" w:rsidP="00CA6903">
      <w:pPr>
        <w:spacing w:line="250" w:lineRule="exact"/>
        <w:jc w:val="both"/>
        <w:rPr>
          <w:sz w:val="22"/>
          <w:szCs w:val="22"/>
        </w:rPr>
      </w:pPr>
    </w:p>
    <w:p w14:paraId="638056D2" w14:textId="7BBD6B7E" w:rsidR="006915F9" w:rsidRDefault="006915F9" w:rsidP="00CA6903">
      <w:pPr>
        <w:spacing w:line="250" w:lineRule="exact"/>
        <w:jc w:val="both"/>
        <w:rPr>
          <w:sz w:val="22"/>
          <w:szCs w:val="22"/>
        </w:rPr>
      </w:pPr>
      <w:r w:rsidRPr="00670605">
        <w:rPr>
          <w:b/>
          <w:i/>
          <w:sz w:val="22"/>
          <w:szCs w:val="22"/>
        </w:rPr>
        <w:t xml:space="preserve">По </w:t>
      </w:r>
      <w:r>
        <w:rPr>
          <w:b/>
          <w:i/>
          <w:sz w:val="22"/>
          <w:szCs w:val="22"/>
        </w:rPr>
        <w:t>третьему</w:t>
      </w:r>
      <w:r w:rsidRPr="00670605">
        <w:rPr>
          <w:b/>
          <w:i/>
          <w:sz w:val="22"/>
          <w:szCs w:val="22"/>
        </w:rPr>
        <w:t xml:space="preserve"> вопросу повестки дня</w:t>
      </w:r>
      <w:r>
        <w:rPr>
          <w:sz w:val="22"/>
          <w:szCs w:val="22"/>
        </w:rPr>
        <w:t xml:space="preserve"> выступил </w:t>
      </w:r>
      <w:r w:rsidRPr="00670605">
        <w:rPr>
          <w:sz w:val="22"/>
          <w:szCs w:val="22"/>
        </w:rPr>
        <w:t>Дмитриев Илья Викторович</w:t>
      </w:r>
      <w:r>
        <w:rPr>
          <w:sz w:val="22"/>
          <w:szCs w:val="22"/>
        </w:rPr>
        <w:t>,</w:t>
      </w:r>
      <w:r w:rsidRPr="00670605">
        <w:rPr>
          <w:sz w:val="22"/>
          <w:szCs w:val="22"/>
        </w:rPr>
        <w:t xml:space="preserve"> </w:t>
      </w:r>
      <w:r w:rsidR="00251BB0">
        <w:rPr>
          <w:sz w:val="22"/>
          <w:szCs w:val="22"/>
        </w:rPr>
        <w:t>Председательствующий Годового заседания</w:t>
      </w:r>
      <w:r>
        <w:rPr>
          <w:sz w:val="22"/>
          <w:szCs w:val="22"/>
        </w:rPr>
        <w:t>,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>который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огласил список кандидатов в члены Ревизионной комиссии Общества и сведения о них. </w:t>
      </w:r>
    </w:p>
    <w:p w14:paraId="17061F9F" w14:textId="77777777" w:rsidR="006915F9" w:rsidRDefault="006915F9" w:rsidP="00CA6903">
      <w:pPr>
        <w:spacing w:line="250" w:lineRule="exact"/>
        <w:jc w:val="both"/>
        <w:rPr>
          <w:sz w:val="22"/>
          <w:szCs w:val="22"/>
        </w:rPr>
      </w:pPr>
    </w:p>
    <w:p w14:paraId="751019CE" w14:textId="77777777" w:rsidR="009D5DB2" w:rsidRPr="00984578" w:rsidRDefault="009D5DB2" w:rsidP="009D5DB2">
      <w:pPr>
        <w:spacing w:line="250" w:lineRule="exact"/>
        <w:jc w:val="both"/>
        <w:rPr>
          <w:b/>
          <w:bCs/>
          <w:i/>
          <w:sz w:val="22"/>
          <w:szCs w:val="22"/>
        </w:rPr>
      </w:pPr>
      <w:r w:rsidRPr="00984578">
        <w:rPr>
          <w:b/>
          <w:bCs/>
          <w:i/>
          <w:sz w:val="22"/>
          <w:szCs w:val="22"/>
        </w:rPr>
        <w:t>Вопрос, поставленный на голосование:</w:t>
      </w:r>
    </w:p>
    <w:p w14:paraId="687372DE" w14:textId="77777777" w:rsidR="006915F9" w:rsidRPr="006915F9" w:rsidRDefault="006915F9" w:rsidP="006915F9">
      <w:pPr>
        <w:shd w:val="clear" w:color="auto" w:fill="FFFFFF"/>
        <w:autoSpaceDE/>
        <w:autoSpaceDN/>
        <w:jc w:val="both"/>
        <w:rPr>
          <w:sz w:val="22"/>
          <w:szCs w:val="22"/>
        </w:rPr>
      </w:pPr>
      <w:bookmarkStart w:id="12" w:name="_Hlk41310040"/>
      <w:r w:rsidRPr="006915F9">
        <w:rPr>
          <w:sz w:val="22"/>
          <w:szCs w:val="22"/>
        </w:rPr>
        <w:t>Избрать Ревизионную комиссию ПАО «ГТМ» в количестве 2 (двух) человек из следующих кандидатов:</w:t>
      </w:r>
    </w:p>
    <w:p w14:paraId="300AACE7" w14:textId="04517963" w:rsidR="006915F9" w:rsidRPr="006915F9" w:rsidRDefault="006915F9" w:rsidP="006915F9">
      <w:pPr>
        <w:pStyle w:val="ac"/>
        <w:numPr>
          <w:ilvl w:val="0"/>
          <w:numId w:val="45"/>
        </w:numPr>
        <w:shd w:val="clear" w:color="auto" w:fill="FFFFFF"/>
        <w:autoSpaceDE/>
        <w:autoSpaceDN/>
        <w:jc w:val="both"/>
        <w:rPr>
          <w:sz w:val="22"/>
          <w:szCs w:val="22"/>
        </w:rPr>
      </w:pPr>
      <w:proofErr w:type="spellStart"/>
      <w:proofErr w:type="gramStart"/>
      <w:r w:rsidRPr="006915F9">
        <w:rPr>
          <w:sz w:val="22"/>
          <w:szCs w:val="22"/>
        </w:rPr>
        <w:t>Рамос</w:t>
      </w:r>
      <w:proofErr w:type="spellEnd"/>
      <w:r w:rsidRPr="006915F9">
        <w:rPr>
          <w:sz w:val="22"/>
          <w:szCs w:val="22"/>
        </w:rPr>
        <w:t xml:space="preserve">  Виктория</w:t>
      </w:r>
      <w:proofErr w:type="gramEnd"/>
      <w:r w:rsidRPr="006915F9">
        <w:rPr>
          <w:sz w:val="22"/>
          <w:szCs w:val="22"/>
        </w:rPr>
        <w:t xml:space="preserve"> Сергеевна</w:t>
      </w:r>
    </w:p>
    <w:p w14:paraId="0414ABE6" w14:textId="2497F63B" w:rsidR="00597FE3" w:rsidRPr="006915F9" w:rsidRDefault="006915F9" w:rsidP="006915F9">
      <w:pPr>
        <w:pStyle w:val="ac"/>
        <w:numPr>
          <w:ilvl w:val="0"/>
          <w:numId w:val="45"/>
        </w:numPr>
        <w:shd w:val="clear" w:color="auto" w:fill="FFFFFF"/>
        <w:autoSpaceDE/>
        <w:autoSpaceDN/>
        <w:jc w:val="both"/>
        <w:rPr>
          <w:sz w:val="22"/>
          <w:szCs w:val="22"/>
        </w:rPr>
      </w:pPr>
      <w:r w:rsidRPr="006915F9">
        <w:rPr>
          <w:sz w:val="22"/>
          <w:szCs w:val="22"/>
        </w:rPr>
        <w:t>Шевцова Евгения Леонидовна</w:t>
      </w:r>
    </w:p>
    <w:p w14:paraId="06218A99" w14:textId="77777777" w:rsidR="006915F9" w:rsidRPr="006915F9" w:rsidRDefault="006915F9" w:rsidP="00597FE3">
      <w:pPr>
        <w:shd w:val="clear" w:color="auto" w:fill="FFFFFF"/>
        <w:autoSpaceDE/>
        <w:autoSpaceDN/>
        <w:jc w:val="both"/>
        <w:rPr>
          <w:sz w:val="22"/>
          <w:szCs w:val="22"/>
          <w:lang w:eastAsia="en-US"/>
        </w:rPr>
      </w:pPr>
    </w:p>
    <w:p w14:paraId="467D436F" w14:textId="0472C84A" w:rsidR="006915F9" w:rsidRPr="00597FE3" w:rsidRDefault="00597FE3" w:rsidP="00597FE3">
      <w:pPr>
        <w:jc w:val="both"/>
        <w:rPr>
          <w:b/>
          <w:bCs/>
          <w:i/>
          <w:iCs/>
          <w:sz w:val="22"/>
          <w:szCs w:val="22"/>
        </w:rPr>
      </w:pPr>
      <w:bookmarkStart w:id="13" w:name="_Hlk135954922"/>
      <w:bookmarkStart w:id="14" w:name="_Hlk135954182"/>
      <w:r w:rsidRPr="00597FE3">
        <w:rPr>
          <w:b/>
          <w:bCs/>
          <w:i/>
          <w:iCs/>
          <w:sz w:val="22"/>
          <w:szCs w:val="22"/>
        </w:rPr>
        <w:t xml:space="preserve">Число голосов, отданных за каждый из вариантов голосования по </w:t>
      </w:r>
      <w:r w:rsidR="00D16AD8">
        <w:rPr>
          <w:b/>
          <w:bCs/>
          <w:i/>
          <w:iCs/>
          <w:sz w:val="22"/>
          <w:szCs w:val="22"/>
        </w:rPr>
        <w:t>третьему</w:t>
      </w:r>
      <w:r w:rsidRPr="00597FE3">
        <w:rPr>
          <w:b/>
          <w:bCs/>
          <w:i/>
          <w:iCs/>
          <w:sz w:val="22"/>
          <w:szCs w:val="22"/>
        </w:rPr>
        <w:t xml:space="preserve"> вопросу повестки дня:</w:t>
      </w:r>
    </w:p>
    <w:tbl>
      <w:tblPr>
        <w:tblW w:w="103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192"/>
        <w:gridCol w:w="1275"/>
        <w:gridCol w:w="993"/>
        <w:gridCol w:w="1134"/>
        <w:gridCol w:w="1095"/>
        <w:gridCol w:w="1644"/>
        <w:gridCol w:w="1474"/>
      </w:tblGrid>
      <w:tr w:rsidR="006915F9" w:rsidRPr="006915F9" w14:paraId="5708BB8B" w14:textId="77777777" w:rsidTr="006915F9">
        <w:trPr>
          <w:cantSplit/>
        </w:trPr>
        <w:tc>
          <w:tcPr>
            <w:tcW w:w="499" w:type="dxa"/>
            <w:vMerge w:val="restart"/>
            <w:shd w:val="clear" w:color="auto" w:fill="auto"/>
          </w:tcPr>
          <w:bookmarkEnd w:id="13"/>
          <w:p w14:paraId="5E66FAB7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2192" w:type="dxa"/>
            <w:vMerge w:val="restart"/>
            <w:shd w:val="clear" w:color="auto" w:fill="auto"/>
          </w:tcPr>
          <w:p w14:paraId="2FAD2C67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Ф.И.О. кандидата</w:t>
            </w:r>
          </w:p>
        </w:tc>
        <w:tc>
          <w:tcPr>
            <w:tcW w:w="4497" w:type="dxa"/>
            <w:gridSpan w:val="4"/>
            <w:shd w:val="clear" w:color="auto" w:fill="auto"/>
          </w:tcPr>
          <w:p w14:paraId="218D30CE" w14:textId="77777777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09609F4" w14:textId="77777777" w:rsidR="006915F9" w:rsidRPr="006915F9" w:rsidRDefault="006915F9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6915F9" w:rsidRPr="006915F9" w14:paraId="6C51A446" w14:textId="77777777" w:rsidTr="006915F9">
        <w:trPr>
          <w:cantSplit/>
        </w:trPr>
        <w:tc>
          <w:tcPr>
            <w:tcW w:w="499" w:type="dxa"/>
            <w:vMerge/>
            <w:shd w:val="clear" w:color="auto" w:fill="auto"/>
          </w:tcPr>
          <w:p w14:paraId="050F9E8A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92" w:type="dxa"/>
            <w:vMerge/>
            <w:shd w:val="clear" w:color="auto" w:fill="auto"/>
          </w:tcPr>
          <w:p w14:paraId="4341BBD8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D031A6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"ЗА"</w:t>
            </w:r>
          </w:p>
        </w:tc>
        <w:tc>
          <w:tcPr>
            <w:tcW w:w="993" w:type="dxa"/>
            <w:shd w:val="clear" w:color="auto" w:fill="auto"/>
          </w:tcPr>
          <w:p w14:paraId="0D0D8187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%*</w:t>
            </w:r>
          </w:p>
        </w:tc>
        <w:tc>
          <w:tcPr>
            <w:tcW w:w="1134" w:type="dxa"/>
            <w:shd w:val="clear" w:color="auto" w:fill="auto"/>
          </w:tcPr>
          <w:p w14:paraId="5A2ED1D0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"ПРОТИВ"</w:t>
            </w:r>
          </w:p>
        </w:tc>
        <w:tc>
          <w:tcPr>
            <w:tcW w:w="1095" w:type="dxa"/>
            <w:shd w:val="clear" w:color="auto" w:fill="auto"/>
          </w:tcPr>
          <w:p w14:paraId="5133F420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"ВОЗДЕРЖАЛСЯ"</w:t>
            </w:r>
          </w:p>
        </w:tc>
        <w:tc>
          <w:tcPr>
            <w:tcW w:w="1644" w:type="dxa"/>
            <w:shd w:val="clear" w:color="auto" w:fill="auto"/>
          </w:tcPr>
          <w:p w14:paraId="5129481D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"Недействительные"</w:t>
            </w:r>
          </w:p>
        </w:tc>
        <w:tc>
          <w:tcPr>
            <w:tcW w:w="1474" w:type="dxa"/>
            <w:shd w:val="clear" w:color="auto" w:fill="auto"/>
          </w:tcPr>
          <w:p w14:paraId="37C06E3B" w14:textId="77777777" w:rsidR="006915F9" w:rsidRPr="006915F9" w:rsidRDefault="006915F9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6915F9">
              <w:rPr>
                <w:rFonts w:cs="Times New Roman"/>
                <w:sz w:val="22"/>
                <w:szCs w:val="22"/>
              </w:rPr>
              <w:t>"По иным основаниям"</w:t>
            </w:r>
          </w:p>
        </w:tc>
      </w:tr>
      <w:tr w:rsidR="006915F9" w:rsidRPr="006915F9" w14:paraId="4397F8AF" w14:textId="77777777" w:rsidTr="006915F9">
        <w:trPr>
          <w:cantSplit/>
        </w:trPr>
        <w:tc>
          <w:tcPr>
            <w:tcW w:w="499" w:type="dxa"/>
            <w:shd w:val="clear" w:color="auto" w:fill="auto"/>
          </w:tcPr>
          <w:p w14:paraId="1317FF47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14:paraId="1AA9055C" w14:textId="69092199" w:rsidR="006915F9" w:rsidRPr="006915F9" w:rsidRDefault="004E1D9C" w:rsidP="004E1D9C">
            <w:pPr>
              <w:keepNext/>
              <w:rPr>
                <w:rFonts w:cs="Times New Roman"/>
                <w:b/>
                <w:sz w:val="22"/>
                <w:szCs w:val="22"/>
              </w:rPr>
            </w:pPr>
            <w:proofErr w:type="spellStart"/>
            <w:r>
              <w:rPr>
                <w:rFonts w:cs="Times New Roman"/>
                <w:b/>
                <w:sz w:val="22"/>
                <w:szCs w:val="22"/>
              </w:rPr>
              <w:t>Рамос</w:t>
            </w:r>
            <w:proofErr w:type="spellEnd"/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bookmarkStart w:id="15" w:name="_GoBack"/>
            <w:bookmarkEnd w:id="15"/>
            <w:r w:rsidR="006915F9" w:rsidRPr="006915F9">
              <w:rPr>
                <w:rFonts w:cs="Times New Roman"/>
                <w:b/>
                <w:sz w:val="22"/>
                <w:szCs w:val="22"/>
              </w:rPr>
              <w:t>Виктория Сергеевна</w:t>
            </w:r>
          </w:p>
        </w:tc>
        <w:tc>
          <w:tcPr>
            <w:tcW w:w="1275" w:type="dxa"/>
            <w:shd w:val="clear" w:color="auto" w:fill="auto"/>
          </w:tcPr>
          <w:p w14:paraId="613F6799" w14:textId="13795696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7635DE" w14:textId="3B8D9268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FD64F5" w14:textId="7A407754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1916E6A5" w14:textId="4CE0B729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1E9B010A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14:paraId="3B839FD8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0</w:t>
            </w:r>
          </w:p>
        </w:tc>
      </w:tr>
      <w:tr w:rsidR="006915F9" w:rsidRPr="006915F9" w14:paraId="6425DD7B" w14:textId="77777777" w:rsidTr="006915F9">
        <w:trPr>
          <w:cantSplit/>
        </w:trPr>
        <w:tc>
          <w:tcPr>
            <w:tcW w:w="499" w:type="dxa"/>
            <w:shd w:val="clear" w:color="auto" w:fill="auto"/>
          </w:tcPr>
          <w:p w14:paraId="382C3BE6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14:paraId="1402B6BB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Шевцова Евгения Леонидовна</w:t>
            </w:r>
          </w:p>
        </w:tc>
        <w:tc>
          <w:tcPr>
            <w:tcW w:w="1275" w:type="dxa"/>
            <w:shd w:val="clear" w:color="auto" w:fill="auto"/>
          </w:tcPr>
          <w:p w14:paraId="4728E50C" w14:textId="167DEA79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6E7D148" w14:textId="42925F0D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547B6B" w14:textId="5EC1C67C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14:paraId="720F7D8D" w14:textId="4C4B8783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7508794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14:paraId="476E0E42" w14:textId="77777777" w:rsidR="006915F9" w:rsidRPr="006915F9" w:rsidRDefault="006915F9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6915F9">
              <w:rPr>
                <w:rFonts w:cs="Times New Roman"/>
                <w:b/>
                <w:sz w:val="22"/>
                <w:szCs w:val="22"/>
              </w:rPr>
              <w:t>0</w:t>
            </w:r>
          </w:p>
        </w:tc>
      </w:tr>
    </w:tbl>
    <w:bookmarkEnd w:id="12"/>
    <w:bookmarkEnd w:id="14"/>
    <w:p w14:paraId="7B8C4896" w14:textId="0C959C6D" w:rsidR="004255B3" w:rsidRPr="002A0AFA" w:rsidRDefault="002A0AFA" w:rsidP="009D5DB2">
      <w:pPr>
        <w:pStyle w:val="5"/>
        <w:shd w:val="clear" w:color="auto" w:fill="auto"/>
        <w:spacing w:before="0" w:line="220" w:lineRule="exact"/>
        <w:ind w:firstLine="0"/>
        <w:jc w:val="both"/>
        <w:rPr>
          <w:b w:val="0"/>
          <w:i/>
          <w:iCs/>
        </w:rPr>
      </w:pPr>
      <w:r w:rsidRPr="002A0AFA">
        <w:rPr>
          <w:b w:val="0"/>
          <w:i/>
          <w:iCs/>
        </w:rPr>
        <w:t>* - процент от участвовавших в собрании.</w:t>
      </w:r>
    </w:p>
    <w:p w14:paraId="7D506EAD" w14:textId="77777777" w:rsidR="002A0AFA" w:rsidRDefault="002A0AFA" w:rsidP="009D5DB2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</w:p>
    <w:p w14:paraId="385371BA" w14:textId="629EB346" w:rsidR="009D5DB2" w:rsidRPr="00984578" w:rsidRDefault="009D5DB2" w:rsidP="009D5DB2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  <w:r w:rsidRPr="00984578">
        <w:rPr>
          <w:i/>
          <w:iCs/>
        </w:rPr>
        <w:t xml:space="preserve">Формулировка решения, принятого по </w:t>
      </w:r>
      <w:r w:rsidR="000348B5">
        <w:rPr>
          <w:i/>
          <w:iCs/>
        </w:rPr>
        <w:t>третьему</w:t>
      </w:r>
      <w:r w:rsidRPr="00984578">
        <w:rPr>
          <w:i/>
          <w:iCs/>
        </w:rPr>
        <w:t xml:space="preserve"> вопросу повестки дня:</w:t>
      </w:r>
    </w:p>
    <w:p w14:paraId="0778A0DF" w14:textId="156CE5BB" w:rsidR="009D5DB2" w:rsidRDefault="009D5DB2" w:rsidP="009D5DB2">
      <w:pPr>
        <w:jc w:val="both"/>
        <w:rPr>
          <w:sz w:val="22"/>
          <w:szCs w:val="22"/>
        </w:rPr>
      </w:pPr>
      <w:r w:rsidRPr="009D5DB2">
        <w:rPr>
          <w:sz w:val="22"/>
          <w:szCs w:val="22"/>
        </w:rPr>
        <w:t xml:space="preserve">Избрать Ревизионную комиссию ПАО «ГТМ» </w:t>
      </w:r>
      <w:r w:rsidR="00F24AC2">
        <w:rPr>
          <w:sz w:val="22"/>
          <w:szCs w:val="22"/>
        </w:rPr>
        <w:t xml:space="preserve">в количестве 2 (двух) человек </w:t>
      </w:r>
      <w:r w:rsidRPr="009D5DB2">
        <w:rPr>
          <w:sz w:val="22"/>
          <w:szCs w:val="22"/>
        </w:rPr>
        <w:t>в следующем составе:</w:t>
      </w:r>
    </w:p>
    <w:p w14:paraId="0DB5ED8F" w14:textId="29C8FE7D" w:rsidR="004E7E93" w:rsidRDefault="004E7E93" w:rsidP="009D5DB2">
      <w:pPr>
        <w:jc w:val="both"/>
        <w:rPr>
          <w:sz w:val="22"/>
          <w:szCs w:val="22"/>
        </w:rPr>
      </w:pPr>
    </w:p>
    <w:bookmarkEnd w:id="11"/>
    <w:p w14:paraId="79D05155" w14:textId="77777777" w:rsidR="006915F9" w:rsidRDefault="006915F9" w:rsidP="000C734A">
      <w:pPr>
        <w:outlineLvl w:val="0"/>
        <w:rPr>
          <w:b/>
          <w:sz w:val="22"/>
          <w:szCs w:val="22"/>
        </w:rPr>
      </w:pPr>
    </w:p>
    <w:p w14:paraId="25103633" w14:textId="30C467D6" w:rsidR="00BA74AA" w:rsidRPr="008F029B" w:rsidRDefault="00CA6903" w:rsidP="00BA74A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Четвертый</w:t>
      </w:r>
      <w:r w:rsidR="009D5DB2">
        <w:rPr>
          <w:b/>
          <w:sz w:val="22"/>
          <w:szCs w:val="22"/>
        </w:rPr>
        <w:t xml:space="preserve"> вопрос повестки дня:</w:t>
      </w:r>
    </w:p>
    <w:p w14:paraId="79FC1758" w14:textId="604CD47D" w:rsidR="00BA74AA" w:rsidRPr="008F029B" w:rsidRDefault="001B0802" w:rsidP="00BA74AA">
      <w:pPr>
        <w:jc w:val="center"/>
        <w:outlineLvl w:val="0"/>
        <w:rPr>
          <w:b/>
          <w:sz w:val="22"/>
          <w:szCs w:val="22"/>
        </w:rPr>
      </w:pPr>
      <w:r w:rsidRPr="001B0802">
        <w:rPr>
          <w:b/>
          <w:sz w:val="22"/>
          <w:szCs w:val="22"/>
        </w:rPr>
        <w:t>О назначении аудитор</w:t>
      </w:r>
      <w:r w:rsidR="00D83155">
        <w:rPr>
          <w:b/>
          <w:sz w:val="22"/>
          <w:szCs w:val="22"/>
        </w:rPr>
        <w:t xml:space="preserve">ской </w:t>
      </w:r>
      <w:proofErr w:type="gramStart"/>
      <w:r w:rsidR="00D83155">
        <w:rPr>
          <w:b/>
          <w:sz w:val="22"/>
          <w:szCs w:val="22"/>
        </w:rPr>
        <w:t xml:space="preserve">организации </w:t>
      </w:r>
      <w:r w:rsidRPr="001B0802">
        <w:rPr>
          <w:b/>
          <w:sz w:val="22"/>
          <w:szCs w:val="22"/>
        </w:rPr>
        <w:t xml:space="preserve"> </w:t>
      </w:r>
      <w:r w:rsidR="00BA74AA" w:rsidRPr="000A1B01">
        <w:rPr>
          <w:b/>
          <w:sz w:val="22"/>
          <w:szCs w:val="22"/>
        </w:rPr>
        <w:t>ПАО</w:t>
      </w:r>
      <w:proofErr w:type="gramEnd"/>
      <w:r w:rsidR="00BA74AA" w:rsidRPr="000A1B01">
        <w:rPr>
          <w:b/>
          <w:sz w:val="22"/>
          <w:szCs w:val="22"/>
        </w:rPr>
        <w:t xml:space="preserve"> «ГТМ»</w:t>
      </w:r>
    </w:p>
    <w:tbl>
      <w:tblPr>
        <w:tblpPr w:leftFromText="180" w:rightFromText="180" w:vertAnchor="text" w:horzAnchor="margin" w:tblpY="54"/>
        <w:tblW w:w="103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6"/>
        <w:gridCol w:w="1521"/>
      </w:tblGrid>
      <w:tr w:rsidR="000C734A" w:rsidRPr="0071386C" w14:paraId="5253662B" w14:textId="77777777" w:rsidTr="000C734A">
        <w:trPr>
          <w:cantSplit/>
        </w:trPr>
        <w:tc>
          <w:tcPr>
            <w:tcW w:w="8786" w:type="dxa"/>
            <w:shd w:val="clear" w:color="auto" w:fill="auto"/>
          </w:tcPr>
          <w:p w14:paraId="0562B231" w14:textId="77777777" w:rsidR="000C734A" w:rsidRPr="0071386C" w:rsidRDefault="000C734A" w:rsidP="000C734A">
            <w:pPr>
              <w:keepNext/>
              <w:rPr>
                <w:rFonts w:cs="Times New Roman"/>
                <w:sz w:val="22"/>
                <w:szCs w:val="22"/>
              </w:rPr>
            </w:pPr>
            <w:r w:rsidRPr="0071386C">
              <w:rPr>
                <w:rFonts w:cs="Times New Roman"/>
                <w:sz w:val="22"/>
                <w:szCs w:val="22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365ABEB8" w14:textId="51DD9759" w:rsidR="000C734A" w:rsidRPr="0071386C" w:rsidRDefault="000C734A" w:rsidP="000C734A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C734A" w:rsidRPr="0071386C" w14:paraId="36DBDF28" w14:textId="77777777" w:rsidTr="000C734A">
        <w:trPr>
          <w:cantSplit/>
        </w:trPr>
        <w:tc>
          <w:tcPr>
            <w:tcW w:w="8786" w:type="dxa"/>
            <w:shd w:val="clear" w:color="auto" w:fill="auto"/>
          </w:tcPr>
          <w:p w14:paraId="64836AD7" w14:textId="77777777" w:rsidR="000C734A" w:rsidRPr="0071386C" w:rsidRDefault="000C734A" w:rsidP="000C734A">
            <w:pPr>
              <w:keepNext/>
              <w:rPr>
                <w:rFonts w:cs="Times New Roman"/>
                <w:sz w:val="22"/>
                <w:szCs w:val="22"/>
              </w:rPr>
            </w:pPr>
            <w:r w:rsidRPr="0071386C">
              <w:rPr>
                <w:rFonts w:cs="Times New Roman"/>
                <w:sz w:val="22"/>
                <w:szCs w:val="22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521" w:type="dxa"/>
            <w:shd w:val="clear" w:color="auto" w:fill="auto"/>
          </w:tcPr>
          <w:p w14:paraId="20A6B78A" w14:textId="0BF3EE56" w:rsidR="000C734A" w:rsidRPr="0071386C" w:rsidRDefault="000C734A" w:rsidP="000C734A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C734A" w:rsidRPr="0071386C" w14:paraId="4189118B" w14:textId="77777777" w:rsidTr="000C734A">
        <w:trPr>
          <w:cantSplit/>
        </w:trPr>
        <w:tc>
          <w:tcPr>
            <w:tcW w:w="8786" w:type="dxa"/>
            <w:shd w:val="clear" w:color="auto" w:fill="auto"/>
          </w:tcPr>
          <w:p w14:paraId="2C0CD9F3" w14:textId="77777777" w:rsidR="000C734A" w:rsidRPr="0071386C" w:rsidRDefault="000C734A" w:rsidP="000C734A">
            <w:pPr>
              <w:keepNext/>
              <w:rPr>
                <w:rFonts w:cs="Times New Roman"/>
                <w:sz w:val="22"/>
                <w:szCs w:val="22"/>
              </w:rPr>
            </w:pPr>
            <w:r w:rsidRPr="0071386C">
              <w:rPr>
                <w:rFonts w:cs="Times New Roman"/>
                <w:sz w:val="22"/>
                <w:szCs w:val="22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521" w:type="dxa"/>
            <w:shd w:val="clear" w:color="auto" w:fill="auto"/>
          </w:tcPr>
          <w:p w14:paraId="0411FFA5" w14:textId="36212D64" w:rsidR="000C734A" w:rsidRPr="0071386C" w:rsidRDefault="000C734A" w:rsidP="000C734A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71386C">
              <w:rPr>
                <w:rFonts w:cs="Times New Roman"/>
                <w:sz w:val="22"/>
                <w:szCs w:val="22"/>
              </w:rPr>
              <w:t xml:space="preserve">  </w:t>
            </w:r>
          </w:p>
        </w:tc>
      </w:tr>
      <w:tr w:rsidR="000C734A" w:rsidRPr="0071386C" w14:paraId="7057D8BB" w14:textId="77777777" w:rsidTr="000C734A">
        <w:trPr>
          <w:cantSplit/>
        </w:trPr>
        <w:tc>
          <w:tcPr>
            <w:tcW w:w="8786" w:type="dxa"/>
            <w:shd w:val="clear" w:color="auto" w:fill="auto"/>
          </w:tcPr>
          <w:p w14:paraId="4272C89A" w14:textId="77777777" w:rsidR="000C734A" w:rsidRPr="0071386C" w:rsidRDefault="000C734A" w:rsidP="000C734A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71386C">
              <w:rPr>
                <w:rFonts w:cs="Times New Roman"/>
                <w:sz w:val="22"/>
                <w:szCs w:val="22"/>
              </w:rPr>
              <w:t>КВОРУМ по данному вопросу повестки дня</w:t>
            </w:r>
            <w:r w:rsidRPr="0071386C">
              <w:rPr>
                <w:rFonts w:cs="Times New Roman"/>
                <w:b/>
                <w:sz w:val="22"/>
                <w:szCs w:val="22"/>
              </w:rPr>
              <w:t xml:space="preserve"> имелся</w:t>
            </w:r>
          </w:p>
        </w:tc>
        <w:tc>
          <w:tcPr>
            <w:tcW w:w="1521" w:type="dxa"/>
            <w:shd w:val="clear" w:color="auto" w:fill="auto"/>
          </w:tcPr>
          <w:p w14:paraId="4886A43F" w14:textId="1F9486E9" w:rsidR="000C734A" w:rsidRPr="0071386C" w:rsidRDefault="000C734A" w:rsidP="000C734A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71386C">
              <w:rPr>
                <w:rFonts w:cs="Times New Roman"/>
                <w:b/>
                <w:sz w:val="22"/>
                <w:szCs w:val="22"/>
              </w:rPr>
              <w:t>%</w:t>
            </w:r>
          </w:p>
        </w:tc>
      </w:tr>
    </w:tbl>
    <w:p w14:paraId="014C96BA" w14:textId="75226196" w:rsidR="00176918" w:rsidRDefault="00176918" w:rsidP="009D5DB2">
      <w:pPr>
        <w:spacing w:line="250" w:lineRule="exact"/>
        <w:jc w:val="both"/>
        <w:rPr>
          <w:b/>
          <w:bCs/>
          <w:i/>
          <w:sz w:val="22"/>
          <w:szCs w:val="22"/>
        </w:rPr>
      </w:pPr>
    </w:p>
    <w:p w14:paraId="4306A7CF" w14:textId="36D18DBC" w:rsidR="000C734A" w:rsidRPr="000C734A" w:rsidRDefault="000C734A" w:rsidP="009D5DB2">
      <w:pPr>
        <w:spacing w:line="250" w:lineRule="exact"/>
        <w:jc w:val="both"/>
        <w:rPr>
          <w:sz w:val="22"/>
          <w:szCs w:val="22"/>
        </w:rPr>
      </w:pPr>
      <w:r w:rsidRPr="00670605">
        <w:rPr>
          <w:b/>
          <w:i/>
          <w:sz w:val="22"/>
          <w:szCs w:val="22"/>
        </w:rPr>
        <w:t xml:space="preserve">По </w:t>
      </w:r>
      <w:r>
        <w:rPr>
          <w:b/>
          <w:i/>
          <w:sz w:val="22"/>
          <w:szCs w:val="22"/>
        </w:rPr>
        <w:t>четвертому</w:t>
      </w:r>
      <w:r w:rsidRPr="00670605">
        <w:rPr>
          <w:b/>
          <w:i/>
          <w:sz w:val="22"/>
          <w:szCs w:val="22"/>
        </w:rPr>
        <w:t xml:space="preserve"> вопросу повестки дня</w:t>
      </w:r>
      <w:r>
        <w:rPr>
          <w:sz w:val="22"/>
          <w:szCs w:val="22"/>
        </w:rPr>
        <w:t xml:space="preserve"> выступил </w:t>
      </w:r>
      <w:r w:rsidRPr="00670605">
        <w:rPr>
          <w:sz w:val="22"/>
          <w:szCs w:val="22"/>
        </w:rPr>
        <w:t>Дмитриев Илья Викторович</w:t>
      </w:r>
      <w:r>
        <w:rPr>
          <w:sz w:val="22"/>
          <w:szCs w:val="22"/>
        </w:rPr>
        <w:t>,</w:t>
      </w:r>
      <w:r w:rsidRPr="00670605">
        <w:rPr>
          <w:sz w:val="22"/>
          <w:szCs w:val="22"/>
        </w:rPr>
        <w:t xml:space="preserve"> </w:t>
      </w:r>
      <w:r w:rsidR="00251BB0">
        <w:rPr>
          <w:sz w:val="22"/>
          <w:szCs w:val="22"/>
        </w:rPr>
        <w:t>Председательствующий Годового заседания</w:t>
      </w:r>
      <w:r>
        <w:rPr>
          <w:sz w:val="22"/>
          <w:szCs w:val="22"/>
        </w:rPr>
        <w:t>,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>который</w:t>
      </w:r>
      <w:r w:rsidRPr="007B11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сообщил информацию об </w:t>
      </w:r>
      <w:r w:rsidRPr="0071386C">
        <w:rPr>
          <w:sz w:val="22"/>
          <w:szCs w:val="22"/>
        </w:rPr>
        <w:t>Акционерно</w:t>
      </w:r>
      <w:r>
        <w:rPr>
          <w:sz w:val="22"/>
          <w:szCs w:val="22"/>
        </w:rPr>
        <w:t>м</w:t>
      </w:r>
      <w:r w:rsidRPr="0071386C">
        <w:rPr>
          <w:sz w:val="22"/>
          <w:szCs w:val="22"/>
        </w:rPr>
        <w:t xml:space="preserve"> обществ</w:t>
      </w:r>
      <w:r>
        <w:rPr>
          <w:sz w:val="22"/>
          <w:szCs w:val="22"/>
        </w:rPr>
        <w:t>е</w:t>
      </w:r>
      <w:r w:rsidRPr="0071386C">
        <w:rPr>
          <w:sz w:val="22"/>
          <w:szCs w:val="22"/>
        </w:rPr>
        <w:t xml:space="preserve"> «Технологии Доверия – Аудит»</w:t>
      </w:r>
      <w:r>
        <w:rPr>
          <w:sz w:val="22"/>
          <w:szCs w:val="22"/>
        </w:rPr>
        <w:t xml:space="preserve">. </w:t>
      </w:r>
    </w:p>
    <w:p w14:paraId="213A60AF" w14:textId="77777777" w:rsidR="000C734A" w:rsidRDefault="000C734A" w:rsidP="009D5DB2">
      <w:pPr>
        <w:spacing w:line="250" w:lineRule="exact"/>
        <w:jc w:val="both"/>
        <w:rPr>
          <w:b/>
          <w:bCs/>
          <w:i/>
          <w:sz w:val="22"/>
          <w:szCs w:val="22"/>
        </w:rPr>
      </w:pPr>
    </w:p>
    <w:p w14:paraId="14839328" w14:textId="0A97EC30" w:rsidR="009D5DB2" w:rsidRPr="00984578" w:rsidRDefault="009D5DB2" w:rsidP="009D5DB2">
      <w:pPr>
        <w:spacing w:line="250" w:lineRule="exact"/>
        <w:jc w:val="both"/>
        <w:rPr>
          <w:b/>
          <w:bCs/>
          <w:i/>
          <w:sz w:val="22"/>
          <w:szCs w:val="22"/>
        </w:rPr>
      </w:pPr>
      <w:r w:rsidRPr="00984578">
        <w:rPr>
          <w:b/>
          <w:bCs/>
          <w:i/>
          <w:sz w:val="22"/>
          <w:szCs w:val="22"/>
        </w:rPr>
        <w:t>Вопрос, поставленный на голосование:</w:t>
      </w:r>
    </w:p>
    <w:p w14:paraId="6447E97C" w14:textId="051B04F3" w:rsidR="009D5DB2" w:rsidRDefault="0071386C" w:rsidP="009D5DB2">
      <w:pPr>
        <w:spacing w:line="250" w:lineRule="exact"/>
        <w:jc w:val="both"/>
        <w:rPr>
          <w:sz w:val="22"/>
          <w:szCs w:val="22"/>
        </w:rPr>
      </w:pPr>
      <w:r w:rsidRPr="0071386C">
        <w:rPr>
          <w:sz w:val="22"/>
          <w:szCs w:val="22"/>
        </w:rPr>
        <w:t>Назначить аудитор</w:t>
      </w:r>
      <w:r w:rsidR="00D83155">
        <w:rPr>
          <w:sz w:val="22"/>
          <w:szCs w:val="22"/>
        </w:rPr>
        <w:t>ской организацией</w:t>
      </w:r>
      <w:r w:rsidRPr="0071386C">
        <w:rPr>
          <w:sz w:val="22"/>
          <w:szCs w:val="22"/>
        </w:rPr>
        <w:t xml:space="preserve"> для проверки финансово-хозяйственной деятельности ПАО «ГТМ» по итогам 202</w:t>
      </w:r>
      <w:r w:rsidR="00503A82">
        <w:rPr>
          <w:sz w:val="22"/>
          <w:szCs w:val="22"/>
        </w:rPr>
        <w:t>6</w:t>
      </w:r>
      <w:r w:rsidRPr="0071386C">
        <w:rPr>
          <w:sz w:val="22"/>
          <w:szCs w:val="22"/>
        </w:rPr>
        <w:t xml:space="preserve"> года Акционерное общество «Технологии Доверия – Аудит».</w:t>
      </w:r>
    </w:p>
    <w:p w14:paraId="3033E0E5" w14:textId="77777777" w:rsidR="0071386C" w:rsidRDefault="0071386C" w:rsidP="009D5DB2">
      <w:pPr>
        <w:spacing w:line="250" w:lineRule="exact"/>
        <w:jc w:val="both"/>
        <w:rPr>
          <w:sz w:val="22"/>
          <w:szCs w:val="22"/>
        </w:rPr>
      </w:pPr>
    </w:p>
    <w:p w14:paraId="7341E110" w14:textId="4D01C196" w:rsidR="009D5DB2" w:rsidRPr="00984578" w:rsidRDefault="009D5DB2" w:rsidP="009D5DB2">
      <w:pPr>
        <w:spacing w:after="240" w:line="250" w:lineRule="exact"/>
        <w:jc w:val="both"/>
        <w:rPr>
          <w:b/>
          <w:bCs/>
          <w:i/>
          <w:iCs/>
          <w:sz w:val="22"/>
          <w:szCs w:val="22"/>
        </w:rPr>
      </w:pPr>
      <w:r w:rsidRPr="00984578">
        <w:rPr>
          <w:b/>
          <w:bCs/>
          <w:i/>
          <w:iCs/>
          <w:sz w:val="22"/>
          <w:szCs w:val="22"/>
        </w:rPr>
        <w:t xml:space="preserve">Число голосов, отданных за каждый из вариантов голосования по </w:t>
      </w:r>
      <w:r w:rsidR="00DD205C">
        <w:rPr>
          <w:b/>
          <w:bCs/>
          <w:i/>
          <w:iCs/>
          <w:sz w:val="22"/>
          <w:szCs w:val="22"/>
        </w:rPr>
        <w:t>четвертому</w:t>
      </w:r>
      <w:r>
        <w:rPr>
          <w:b/>
          <w:bCs/>
          <w:i/>
          <w:iCs/>
          <w:sz w:val="22"/>
          <w:szCs w:val="22"/>
        </w:rPr>
        <w:t xml:space="preserve"> вопросу</w:t>
      </w:r>
      <w:r w:rsidRPr="00984578">
        <w:rPr>
          <w:b/>
          <w:bCs/>
          <w:i/>
          <w:iCs/>
          <w:sz w:val="22"/>
          <w:szCs w:val="22"/>
        </w:rPr>
        <w:t xml:space="preserve"> повестки дня:</w:t>
      </w:r>
    </w:p>
    <w:tbl>
      <w:tblPr>
        <w:tblW w:w="103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0C734A" w:rsidRPr="000C734A" w14:paraId="724C1495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0AA6AD37" w14:textId="77777777" w:rsidR="000C734A" w:rsidRPr="000C734A" w:rsidRDefault="000C734A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14:paraId="374FD21A" w14:textId="77777777" w:rsidR="000C734A" w:rsidRPr="000C734A" w:rsidRDefault="000C734A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14:paraId="0C3BEEFD" w14:textId="77777777" w:rsidR="000C734A" w:rsidRPr="000C734A" w:rsidRDefault="000C734A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% от участвовавших</w:t>
            </w:r>
          </w:p>
        </w:tc>
      </w:tr>
      <w:tr w:rsidR="000C734A" w:rsidRPr="000C734A" w14:paraId="38BA2114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6BBE8C91" w14:textId="77777777" w:rsidR="000C734A" w:rsidRPr="000C734A" w:rsidRDefault="000C734A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0C734A">
              <w:rPr>
                <w:rFonts w:cs="Times New Roman"/>
                <w:b/>
                <w:sz w:val="22"/>
                <w:szCs w:val="22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14:paraId="08237B02" w14:textId="5440971F" w:rsidR="000C734A" w:rsidRPr="000C734A" w:rsidRDefault="000C734A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5432B798" w14:textId="3FA6BA42" w:rsidR="000C734A" w:rsidRPr="000C734A" w:rsidRDefault="000C734A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C734A" w:rsidRPr="000C734A" w14:paraId="7F079DAA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5793D475" w14:textId="77777777" w:rsidR="000C734A" w:rsidRPr="000C734A" w:rsidRDefault="000C734A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14:paraId="5D4A5E53" w14:textId="1E1798A1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09117D7B" w14:textId="5968E77E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C734A" w:rsidRPr="000C734A" w14:paraId="0390A035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6238759F" w14:textId="77777777" w:rsidR="000C734A" w:rsidRPr="000C734A" w:rsidRDefault="000C734A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14:paraId="2B054023" w14:textId="50EDDEC4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037A3D5C" w14:textId="4012E905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0C734A" w:rsidRPr="000C734A" w14:paraId="74942CC4" w14:textId="77777777" w:rsidTr="000C734A">
        <w:trPr>
          <w:cantSplit/>
        </w:trPr>
        <w:tc>
          <w:tcPr>
            <w:tcW w:w="10306" w:type="dxa"/>
            <w:gridSpan w:val="3"/>
            <w:shd w:val="clear" w:color="auto" w:fill="auto"/>
          </w:tcPr>
          <w:p w14:paraId="5E5EC40E" w14:textId="77777777" w:rsidR="000C734A" w:rsidRPr="000C734A" w:rsidRDefault="000C734A" w:rsidP="008F61BF">
            <w:pPr>
              <w:keepNext/>
              <w:jc w:val="center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0C734A" w:rsidRPr="000C734A" w14:paraId="7A15EFD6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738659AE" w14:textId="77777777" w:rsidR="000C734A" w:rsidRPr="000C734A" w:rsidRDefault="000C734A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14:paraId="042B596E" w14:textId="77777777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14:paraId="0E129620" w14:textId="77777777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0.0000</w:t>
            </w:r>
          </w:p>
        </w:tc>
      </w:tr>
      <w:tr w:rsidR="000C734A" w:rsidRPr="000C734A" w14:paraId="1E6EE881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369ED702" w14:textId="77777777" w:rsidR="000C734A" w:rsidRPr="000C734A" w:rsidRDefault="000C734A" w:rsidP="008F61BF">
            <w:pPr>
              <w:keepNext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14:paraId="06AB41B8" w14:textId="77777777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14:paraId="7304E916" w14:textId="77777777" w:rsidR="000C734A" w:rsidRPr="000C734A" w:rsidRDefault="000C734A" w:rsidP="008F61BF">
            <w:pPr>
              <w:keepNext/>
              <w:jc w:val="right"/>
              <w:rPr>
                <w:rFonts w:cs="Times New Roman"/>
                <w:sz w:val="22"/>
                <w:szCs w:val="22"/>
              </w:rPr>
            </w:pPr>
            <w:r w:rsidRPr="000C734A">
              <w:rPr>
                <w:rFonts w:cs="Times New Roman"/>
                <w:sz w:val="22"/>
                <w:szCs w:val="22"/>
              </w:rPr>
              <w:t>0.0000</w:t>
            </w:r>
          </w:p>
        </w:tc>
      </w:tr>
      <w:tr w:rsidR="000C734A" w:rsidRPr="000C734A" w14:paraId="0D9D0FEC" w14:textId="77777777" w:rsidTr="000C734A">
        <w:trPr>
          <w:cantSplit/>
        </w:trPr>
        <w:tc>
          <w:tcPr>
            <w:tcW w:w="2358" w:type="dxa"/>
            <w:shd w:val="clear" w:color="auto" w:fill="auto"/>
          </w:tcPr>
          <w:p w14:paraId="1FDA6BEA" w14:textId="77777777" w:rsidR="000C734A" w:rsidRPr="000C734A" w:rsidRDefault="000C734A" w:rsidP="008F61BF">
            <w:pPr>
              <w:keepNext/>
              <w:rPr>
                <w:rFonts w:cs="Times New Roman"/>
                <w:b/>
                <w:sz w:val="22"/>
                <w:szCs w:val="22"/>
              </w:rPr>
            </w:pPr>
            <w:r w:rsidRPr="000C734A">
              <w:rPr>
                <w:rFonts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14:paraId="196ABBB0" w14:textId="271FF2BB" w:rsidR="000C734A" w:rsidRPr="000C734A" w:rsidRDefault="000C734A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88" w:type="dxa"/>
            <w:shd w:val="clear" w:color="auto" w:fill="auto"/>
          </w:tcPr>
          <w:p w14:paraId="2EAF13F3" w14:textId="3CFBD363" w:rsidR="000C734A" w:rsidRPr="000C734A" w:rsidRDefault="000C734A" w:rsidP="008F61BF">
            <w:pPr>
              <w:keepNext/>
              <w:jc w:val="right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16EB63A9" w14:textId="12E3E025" w:rsidR="005B5521" w:rsidRPr="005B5521" w:rsidRDefault="0071386C" w:rsidP="005B5521">
      <w:pPr>
        <w:widowControl w:val="0"/>
        <w:autoSpaceDE/>
        <w:autoSpaceDN/>
        <w:spacing w:after="240" w:line="250" w:lineRule="exact"/>
        <w:jc w:val="both"/>
        <w:rPr>
          <w:rFonts w:eastAsia="Times New Roman" w:cs="Times New Roman"/>
          <w:b/>
          <w:i/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br/>
      </w:r>
      <w:r w:rsidR="00DD205C" w:rsidRPr="00DD205C">
        <w:rPr>
          <w:rFonts w:eastAsia="Times New Roman" w:cs="Times New Roman"/>
          <w:b/>
          <w:color w:val="000000"/>
          <w:sz w:val="22"/>
          <w:szCs w:val="22"/>
          <w:lang w:bidi="ru-RU"/>
        </w:rPr>
        <w:t>РЕШЕНИЕ ПРИНЯТО</w:t>
      </w:r>
      <w:r w:rsidR="005B5521" w:rsidRPr="005B5521">
        <w:rPr>
          <w:rFonts w:eastAsia="Times New Roman" w:cs="Times New Roman"/>
          <w:b/>
          <w:i/>
          <w:color w:val="000000"/>
          <w:sz w:val="22"/>
          <w:szCs w:val="22"/>
          <w:lang w:bidi="ru-RU"/>
        </w:rPr>
        <w:t>.</w:t>
      </w:r>
    </w:p>
    <w:p w14:paraId="45CA931C" w14:textId="4DBBCB67" w:rsidR="009D5DB2" w:rsidRPr="00984578" w:rsidRDefault="009D5DB2" w:rsidP="009D5DB2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  <w:r w:rsidRPr="00984578">
        <w:rPr>
          <w:i/>
          <w:iCs/>
        </w:rPr>
        <w:t xml:space="preserve">Формулировка решения, принятого по </w:t>
      </w:r>
      <w:r w:rsidR="00DD205C">
        <w:rPr>
          <w:i/>
          <w:iCs/>
        </w:rPr>
        <w:t>четвертому</w:t>
      </w:r>
      <w:r w:rsidRPr="00984578">
        <w:rPr>
          <w:i/>
          <w:iCs/>
        </w:rPr>
        <w:t xml:space="preserve"> вопросу повестки дня:</w:t>
      </w:r>
    </w:p>
    <w:p w14:paraId="5E9FEC53" w14:textId="4F4A4A44" w:rsidR="00E90BF3" w:rsidRPr="0093476D" w:rsidRDefault="00E90BF3" w:rsidP="00E90BF3">
      <w:pPr>
        <w:spacing w:line="250" w:lineRule="exact"/>
        <w:jc w:val="both"/>
        <w:rPr>
          <w:sz w:val="22"/>
          <w:szCs w:val="22"/>
        </w:rPr>
      </w:pPr>
      <w:r w:rsidRPr="0071386C">
        <w:rPr>
          <w:sz w:val="22"/>
          <w:szCs w:val="22"/>
        </w:rPr>
        <w:t>Назначить аудитор</w:t>
      </w:r>
      <w:r w:rsidR="00D83155">
        <w:rPr>
          <w:sz w:val="22"/>
          <w:szCs w:val="22"/>
        </w:rPr>
        <w:t xml:space="preserve">ской </w:t>
      </w:r>
      <w:proofErr w:type="gramStart"/>
      <w:r w:rsidR="00D83155">
        <w:rPr>
          <w:sz w:val="22"/>
          <w:szCs w:val="22"/>
        </w:rPr>
        <w:t xml:space="preserve">организацией </w:t>
      </w:r>
      <w:r w:rsidRPr="0071386C">
        <w:rPr>
          <w:sz w:val="22"/>
          <w:szCs w:val="22"/>
        </w:rPr>
        <w:t xml:space="preserve"> для</w:t>
      </w:r>
      <w:proofErr w:type="gramEnd"/>
      <w:r w:rsidRPr="0071386C">
        <w:rPr>
          <w:sz w:val="22"/>
          <w:szCs w:val="22"/>
        </w:rPr>
        <w:t xml:space="preserve"> проверки финансово-хозяйственной деятельности ПАО «ГТМ» по итогам 202</w:t>
      </w:r>
      <w:r w:rsidR="00503A82">
        <w:rPr>
          <w:sz w:val="22"/>
          <w:szCs w:val="22"/>
        </w:rPr>
        <w:t>6</w:t>
      </w:r>
      <w:r w:rsidRPr="0071386C">
        <w:rPr>
          <w:sz w:val="22"/>
          <w:szCs w:val="22"/>
        </w:rPr>
        <w:t xml:space="preserve"> года </w:t>
      </w:r>
      <w:r w:rsidRPr="004E7E93">
        <w:rPr>
          <w:sz w:val="22"/>
          <w:szCs w:val="22"/>
        </w:rPr>
        <w:t>Акционерное общество «Технологии Доверия – Аудит».</w:t>
      </w:r>
    </w:p>
    <w:p w14:paraId="6644B08E" w14:textId="77777777" w:rsidR="0071386C" w:rsidRPr="008F029B" w:rsidRDefault="0071386C" w:rsidP="009B0F09">
      <w:pPr>
        <w:widowControl w:val="0"/>
        <w:tabs>
          <w:tab w:val="left" w:pos="1445"/>
        </w:tabs>
        <w:autoSpaceDE/>
        <w:autoSpaceDN/>
        <w:ind w:left="620"/>
        <w:jc w:val="both"/>
        <w:rPr>
          <w:sz w:val="22"/>
          <w:szCs w:val="22"/>
        </w:rPr>
      </w:pPr>
    </w:p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2D5BCB" w:rsidRPr="008F029B" w14:paraId="0AA78852" w14:textId="77777777" w:rsidTr="00960B33">
        <w:tc>
          <w:tcPr>
            <w:tcW w:w="6204" w:type="dxa"/>
          </w:tcPr>
          <w:p w14:paraId="77CA92B8" w14:textId="157CB43A" w:rsidR="006256C5" w:rsidRPr="008F029B" w:rsidRDefault="006256C5" w:rsidP="009B0F09">
            <w:pPr>
              <w:widowControl w:val="0"/>
              <w:autoSpaceDE/>
              <w:autoSpaceDN/>
              <w:rPr>
                <w:b/>
                <w:sz w:val="22"/>
                <w:szCs w:val="22"/>
              </w:rPr>
            </w:pPr>
            <w:r w:rsidRPr="008F029B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Председатель</w:t>
            </w:r>
            <w:r w:rsidR="000178A5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ствующий</w:t>
            </w:r>
            <w:r w:rsidRPr="008F029B">
              <w:rPr>
                <w:b/>
                <w:sz w:val="22"/>
                <w:szCs w:val="22"/>
              </w:rPr>
              <w:t xml:space="preserve"> </w:t>
            </w:r>
          </w:p>
          <w:p w14:paraId="316B89A4" w14:textId="34A120D0" w:rsidR="006256C5" w:rsidRPr="008F029B" w:rsidRDefault="009B0F09" w:rsidP="009B0F09">
            <w:pPr>
              <w:widowControl w:val="0"/>
              <w:autoSpaceDE/>
              <w:autoSpaceDN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Годово</w:t>
            </w:r>
            <w:r w:rsidR="005D20D6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го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</w:t>
            </w:r>
            <w:r w:rsidR="004C260F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заседания 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П</w:t>
            </w:r>
            <w:r w:rsidR="006256C5" w:rsidRPr="008F029B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АО «ГТМ»</w:t>
            </w:r>
          </w:p>
        </w:tc>
        <w:tc>
          <w:tcPr>
            <w:tcW w:w="3827" w:type="dxa"/>
          </w:tcPr>
          <w:p w14:paraId="058C2888" w14:textId="77777777" w:rsidR="006256C5" w:rsidRPr="008F029B" w:rsidRDefault="006256C5" w:rsidP="009B0F09">
            <w:pPr>
              <w:widowControl w:val="0"/>
              <w:tabs>
                <w:tab w:val="left" w:pos="3861"/>
              </w:tabs>
              <w:autoSpaceDE/>
              <w:autoSpaceDN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14:paraId="6CFB959D" w14:textId="08894728" w:rsidR="002D5BCB" w:rsidRPr="008F029B" w:rsidRDefault="0008618C" w:rsidP="009B0F09">
            <w:pPr>
              <w:widowControl w:val="0"/>
              <w:tabs>
                <w:tab w:val="left" w:pos="3861"/>
              </w:tabs>
              <w:autoSpaceDE/>
              <w:autoSpaceDN/>
              <w:jc w:val="right"/>
              <w:rPr>
                <w:rFonts w:eastAsia="Calibri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 w:bidi="ru-RU"/>
              </w:rPr>
              <w:t xml:space="preserve">И.В.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 w:bidi="ru-RU"/>
              </w:rPr>
              <w:t>Дмитриев</w:t>
            </w:r>
            <w:proofErr w:type="spellEnd"/>
            <w:r w:rsidR="00662CC1" w:rsidRPr="008F029B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</w:t>
            </w:r>
          </w:p>
        </w:tc>
      </w:tr>
      <w:tr w:rsidR="006256C5" w:rsidRPr="008F029B" w14:paraId="21AB2083" w14:textId="77777777" w:rsidTr="00960B33">
        <w:tc>
          <w:tcPr>
            <w:tcW w:w="6204" w:type="dxa"/>
          </w:tcPr>
          <w:p w14:paraId="1541F847" w14:textId="77777777" w:rsidR="009B0F09" w:rsidRDefault="009B0F09" w:rsidP="009B0F09">
            <w:pPr>
              <w:widowControl w:val="0"/>
              <w:autoSpaceDE/>
              <w:autoSpaceDN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14:paraId="58257500" w14:textId="0BDE7129" w:rsidR="006256C5" w:rsidRPr="008F029B" w:rsidRDefault="006256C5" w:rsidP="009B0F09">
            <w:pPr>
              <w:widowControl w:val="0"/>
              <w:autoSpaceDE/>
              <w:autoSpaceDN/>
              <w:rPr>
                <w:b/>
                <w:sz w:val="22"/>
                <w:szCs w:val="22"/>
              </w:rPr>
            </w:pPr>
          </w:p>
          <w:p w14:paraId="30065838" w14:textId="443BB188" w:rsidR="006256C5" w:rsidRPr="008F029B" w:rsidRDefault="00D524FF" w:rsidP="009B0F09">
            <w:pPr>
              <w:widowControl w:val="0"/>
              <w:autoSpaceDE/>
              <w:autoSpaceDN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Секретарь </w:t>
            </w:r>
            <w:r w:rsidR="009B0F09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Годового </w:t>
            </w:r>
            <w:r w:rsidR="004C260F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заседания </w:t>
            </w:r>
            <w:r w:rsidR="009B0F09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П</w:t>
            </w:r>
            <w:r w:rsidR="006256C5" w:rsidRPr="008F029B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АО «ГТМ»</w:t>
            </w:r>
          </w:p>
        </w:tc>
        <w:tc>
          <w:tcPr>
            <w:tcW w:w="3827" w:type="dxa"/>
            <w:vAlign w:val="center"/>
          </w:tcPr>
          <w:p w14:paraId="0EEFCE54" w14:textId="77777777" w:rsidR="009B0F09" w:rsidRDefault="009B0F09" w:rsidP="009B0F09">
            <w:pPr>
              <w:widowControl w:val="0"/>
              <w:tabs>
                <w:tab w:val="left" w:pos="3861"/>
              </w:tabs>
              <w:autoSpaceDE/>
              <w:autoSpaceDN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14:paraId="2DB38CA2" w14:textId="77777777" w:rsidR="009B0F09" w:rsidRDefault="009B0F09" w:rsidP="009B0F09">
            <w:pPr>
              <w:widowControl w:val="0"/>
              <w:tabs>
                <w:tab w:val="left" w:pos="3861"/>
              </w:tabs>
              <w:autoSpaceDE/>
              <w:autoSpaceDN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</w:p>
          <w:p w14:paraId="7E73204D" w14:textId="542B7F80" w:rsidR="006256C5" w:rsidRPr="008F029B" w:rsidRDefault="00503A82" w:rsidP="00503A82">
            <w:pPr>
              <w:widowControl w:val="0"/>
              <w:tabs>
                <w:tab w:val="left" w:pos="3861"/>
              </w:tabs>
              <w:autoSpaceDE/>
              <w:autoSpaceDN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Е</w:t>
            </w:r>
            <w:r w:rsidR="004C260F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.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А.</w:t>
            </w:r>
            <w:r w:rsidR="004C260F"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bidi="ru-RU"/>
              </w:rPr>
              <w:t>Маркунина</w:t>
            </w:r>
          </w:p>
        </w:tc>
      </w:tr>
    </w:tbl>
    <w:p w14:paraId="3D0B02DA" w14:textId="68E31A6E" w:rsidR="003413F5" w:rsidRPr="008F029B" w:rsidRDefault="00D524FF" w:rsidP="00842F73">
      <w:pPr>
        <w:tabs>
          <w:tab w:val="left" w:pos="540"/>
        </w:tabs>
        <w:adjustRightInd w:val="0"/>
        <w:jc w:val="both"/>
        <w:rPr>
          <w:rFonts w:eastAsia="Calibri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color w:val="000000"/>
          <w:sz w:val="22"/>
          <w:szCs w:val="22"/>
          <w:lang w:bidi="ru-RU"/>
        </w:rPr>
        <w:t>(Корпоративн</w:t>
      </w:r>
      <w:r w:rsidR="00D83155">
        <w:rPr>
          <w:rFonts w:eastAsia="Times New Roman" w:cs="Times New Roman"/>
          <w:b/>
          <w:color w:val="000000"/>
          <w:sz w:val="22"/>
          <w:szCs w:val="22"/>
          <w:lang w:bidi="ru-RU"/>
        </w:rPr>
        <w:t>ый</w:t>
      </w:r>
      <w:r>
        <w:rPr>
          <w:rFonts w:eastAsia="Times New Roman" w:cs="Times New Roman"/>
          <w:b/>
          <w:color w:val="000000"/>
          <w:sz w:val="22"/>
          <w:szCs w:val="22"/>
          <w:lang w:bidi="ru-RU"/>
        </w:rPr>
        <w:t xml:space="preserve"> </w:t>
      </w:r>
      <w:r w:rsidRPr="008F029B">
        <w:rPr>
          <w:rFonts w:eastAsia="Times New Roman" w:cs="Times New Roman"/>
          <w:b/>
          <w:color w:val="000000"/>
          <w:sz w:val="22"/>
          <w:szCs w:val="22"/>
          <w:lang w:bidi="ru-RU"/>
        </w:rPr>
        <w:t>Секретар</w:t>
      </w:r>
      <w:r w:rsidR="00D83155">
        <w:rPr>
          <w:rFonts w:eastAsia="Times New Roman" w:cs="Times New Roman"/>
          <w:b/>
          <w:color w:val="000000"/>
          <w:sz w:val="22"/>
          <w:szCs w:val="22"/>
          <w:lang w:bidi="ru-RU"/>
        </w:rPr>
        <w:t>ь</w:t>
      </w:r>
      <w:r w:rsidRPr="008F02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ПАО «ГТМ»)</w:t>
      </w:r>
    </w:p>
    <w:sectPr w:rsidR="003413F5" w:rsidRPr="008F029B" w:rsidSect="00540389">
      <w:headerReference w:type="default" r:id="rId9"/>
      <w:footerReference w:type="default" r:id="rId10"/>
      <w:headerReference w:type="first" r:id="rId11"/>
      <w:pgSz w:w="11906" w:h="16838"/>
      <w:pgMar w:top="567" w:right="707" w:bottom="284" w:left="993" w:header="708" w:footer="30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E862D" w16cid:durableId="2BFD53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BC0B" w14:textId="77777777" w:rsidR="009D5DB2" w:rsidRDefault="009D5DB2" w:rsidP="00EA144D">
      <w:r>
        <w:separator/>
      </w:r>
    </w:p>
  </w:endnote>
  <w:endnote w:type="continuationSeparator" w:id="0">
    <w:p w14:paraId="7254F32B" w14:textId="77777777" w:rsidR="009D5DB2" w:rsidRDefault="009D5DB2" w:rsidP="00EA144D">
      <w:r>
        <w:continuationSeparator/>
      </w:r>
    </w:p>
  </w:endnote>
  <w:endnote w:type="continuationNotice" w:id="1">
    <w:p w14:paraId="1A2B2A49" w14:textId="77777777" w:rsidR="009D5DB2" w:rsidRDefault="009D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20052"/>
      <w:docPartObj>
        <w:docPartGallery w:val="Page Numbers (Bottom of Page)"/>
        <w:docPartUnique/>
      </w:docPartObj>
    </w:sdtPr>
    <w:sdtEndPr/>
    <w:sdtContent>
      <w:p w14:paraId="0B9721DA" w14:textId="02758A1F" w:rsidR="009D5DB2" w:rsidRDefault="009D5DB2" w:rsidP="001F26D4">
        <w:pPr>
          <w:pStyle w:val="ad"/>
          <w:ind w:right="-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9C" w:rsidRPr="004E1D9C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3EEE7" w14:textId="77777777" w:rsidR="009D5DB2" w:rsidRDefault="009D5DB2" w:rsidP="00EA144D">
      <w:r>
        <w:separator/>
      </w:r>
    </w:p>
  </w:footnote>
  <w:footnote w:type="continuationSeparator" w:id="0">
    <w:p w14:paraId="1F3A45A1" w14:textId="77777777" w:rsidR="009D5DB2" w:rsidRDefault="009D5DB2" w:rsidP="00EA144D">
      <w:r>
        <w:continuationSeparator/>
      </w:r>
    </w:p>
  </w:footnote>
  <w:footnote w:type="continuationNotice" w:id="1">
    <w:p w14:paraId="771960EC" w14:textId="77777777" w:rsidR="009D5DB2" w:rsidRDefault="009D5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2D08" w14:textId="77777777" w:rsidR="00540389" w:rsidRDefault="00540389" w:rsidP="00540389">
    <w:pPr>
      <w:pStyle w:val="5"/>
      <w:shd w:val="clear" w:color="auto" w:fill="auto"/>
      <w:spacing w:before="0"/>
      <w:ind w:right="20" w:firstLine="0"/>
    </w:pPr>
  </w:p>
  <w:p w14:paraId="5E4E9BCF" w14:textId="77777777" w:rsidR="00540389" w:rsidRDefault="0054038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9E03A" w14:textId="77777777" w:rsidR="00540389" w:rsidRPr="008F029B" w:rsidRDefault="00540389" w:rsidP="00540389">
    <w:pPr>
      <w:jc w:val="center"/>
      <w:rPr>
        <w:i/>
        <w:sz w:val="22"/>
        <w:szCs w:val="22"/>
      </w:rPr>
    </w:pPr>
    <w:r>
      <w:rPr>
        <w:i/>
        <w:sz w:val="22"/>
        <w:szCs w:val="22"/>
      </w:rPr>
      <w:t>Публичное а</w:t>
    </w:r>
    <w:r w:rsidRPr="008F029B">
      <w:rPr>
        <w:i/>
        <w:sz w:val="22"/>
        <w:szCs w:val="22"/>
      </w:rPr>
      <w:t>кционерное общество «ГЛОБАЛТРАК МЕНЕДЖМЕНТ» (</w:t>
    </w:r>
    <w:r>
      <w:rPr>
        <w:i/>
        <w:sz w:val="22"/>
        <w:szCs w:val="22"/>
      </w:rPr>
      <w:t>П</w:t>
    </w:r>
    <w:r w:rsidRPr="008F029B">
      <w:rPr>
        <w:i/>
        <w:sz w:val="22"/>
        <w:szCs w:val="22"/>
      </w:rPr>
      <w:t>АО «ГТМ»)</w:t>
    </w:r>
  </w:p>
  <w:p w14:paraId="7B0BF52C" w14:textId="77777777" w:rsidR="00540389" w:rsidRPr="007A167E" w:rsidRDefault="00540389" w:rsidP="00540389">
    <w:pPr>
      <w:jc w:val="center"/>
      <w:rPr>
        <w:i/>
        <w:sz w:val="22"/>
        <w:szCs w:val="22"/>
      </w:rPr>
    </w:pPr>
    <w:r w:rsidRPr="008F029B">
      <w:rPr>
        <w:i/>
        <w:sz w:val="22"/>
        <w:szCs w:val="22"/>
      </w:rPr>
      <w:t xml:space="preserve">Российская Федерация, город </w:t>
    </w:r>
    <w:r>
      <w:rPr>
        <w:i/>
        <w:sz w:val="22"/>
        <w:szCs w:val="22"/>
      </w:rPr>
      <w:t>Санкт-Петербург</w:t>
    </w:r>
  </w:p>
  <w:p w14:paraId="14C98C9A" w14:textId="77777777" w:rsidR="00540389" w:rsidRPr="008F029B" w:rsidRDefault="00540389" w:rsidP="00540389">
    <w:pPr>
      <w:pBdr>
        <w:bottom w:val="single" w:sz="4" w:space="1" w:color="auto"/>
      </w:pBdr>
      <w:jc w:val="center"/>
      <w:rPr>
        <w:i/>
        <w:sz w:val="22"/>
        <w:szCs w:val="22"/>
      </w:rPr>
    </w:pPr>
    <w:r w:rsidRPr="008F029B">
      <w:rPr>
        <w:i/>
        <w:sz w:val="22"/>
        <w:szCs w:val="22"/>
      </w:rPr>
      <w:t>ОГРН 1177746744878</w:t>
    </w:r>
  </w:p>
  <w:p w14:paraId="6F7FAE00" w14:textId="77777777" w:rsidR="00540389" w:rsidRDefault="0054038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6A1"/>
    <w:multiLevelType w:val="hybridMultilevel"/>
    <w:tmpl w:val="A98C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21138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8509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232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65DF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4605"/>
    <w:multiLevelType w:val="hybridMultilevel"/>
    <w:tmpl w:val="A98C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24A509A1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C1B6A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539D1"/>
    <w:multiLevelType w:val="hybridMultilevel"/>
    <w:tmpl w:val="DD220B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92C33"/>
    <w:multiLevelType w:val="hybridMultilevel"/>
    <w:tmpl w:val="D6BEC67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0E16F1E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41B78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5" w15:restartNumberingAfterBreak="0">
    <w:nsid w:val="4D0D4042"/>
    <w:multiLevelType w:val="hybridMultilevel"/>
    <w:tmpl w:val="C37026B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DEC175C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3945E4"/>
    <w:multiLevelType w:val="hybridMultilevel"/>
    <w:tmpl w:val="DD220B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728E5"/>
    <w:multiLevelType w:val="hybridMultilevel"/>
    <w:tmpl w:val="80662E48"/>
    <w:lvl w:ilvl="0" w:tplc="34C61776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298354F"/>
    <w:multiLevelType w:val="hybridMultilevel"/>
    <w:tmpl w:val="C37026B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24C2B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22FDD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A5E3D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44C9C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707"/>
    <w:multiLevelType w:val="hybridMultilevel"/>
    <w:tmpl w:val="4D366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26C73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4"/>
  </w:num>
  <w:num w:numId="4">
    <w:abstractNumId w:val="17"/>
  </w:num>
  <w:num w:numId="5">
    <w:abstractNumId w:val="35"/>
  </w:num>
  <w:num w:numId="6">
    <w:abstractNumId w:val="29"/>
  </w:num>
  <w:num w:numId="7">
    <w:abstractNumId w:val="15"/>
  </w:num>
  <w:num w:numId="8">
    <w:abstractNumId w:val="3"/>
  </w:num>
  <w:num w:numId="9">
    <w:abstractNumId w:val="6"/>
  </w:num>
  <w:num w:numId="1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27"/>
  </w:num>
  <w:num w:numId="13">
    <w:abstractNumId w:val="30"/>
  </w:num>
  <w:num w:numId="14">
    <w:abstractNumId w:val="40"/>
  </w:num>
  <w:num w:numId="15">
    <w:abstractNumId w:val="0"/>
  </w:num>
  <w:num w:numId="16">
    <w:abstractNumId w:val="18"/>
  </w:num>
  <w:num w:numId="17">
    <w:abstractNumId w:val="42"/>
  </w:num>
  <w:num w:numId="18">
    <w:abstractNumId w:val="20"/>
  </w:num>
  <w:num w:numId="19">
    <w:abstractNumId w:val="2"/>
  </w:num>
  <w:num w:numId="20">
    <w:abstractNumId w:val="38"/>
  </w:num>
  <w:num w:numId="21">
    <w:abstractNumId w:val="31"/>
  </w:num>
  <w:num w:numId="22">
    <w:abstractNumId w:val="5"/>
  </w:num>
  <w:num w:numId="23">
    <w:abstractNumId w:val="4"/>
  </w:num>
  <w:num w:numId="24">
    <w:abstractNumId w:val="26"/>
  </w:num>
  <w:num w:numId="25">
    <w:abstractNumId w:val="23"/>
  </w:num>
  <w:num w:numId="26">
    <w:abstractNumId w:val="37"/>
  </w:num>
  <w:num w:numId="27">
    <w:abstractNumId w:val="36"/>
  </w:num>
  <w:num w:numId="28">
    <w:abstractNumId w:val="22"/>
  </w:num>
  <w:num w:numId="29">
    <w:abstractNumId w:val="8"/>
  </w:num>
  <w:num w:numId="30">
    <w:abstractNumId w:val="44"/>
  </w:num>
  <w:num w:numId="31">
    <w:abstractNumId w:val="7"/>
  </w:num>
  <w:num w:numId="32">
    <w:abstractNumId w:val="12"/>
  </w:num>
  <w:num w:numId="33">
    <w:abstractNumId w:val="9"/>
  </w:num>
  <w:num w:numId="34">
    <w:abstractNumId w:val="4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4"/>
  </w:num>
  <w:num w:numId="40">
    <w:abstractNumId w:val="28"/>
  </w:num>
  <w:num w:numId="41">
    <w:abstractNumId w:val="14"/>
  </w:num>
  <w:num w:numId="42">
    <w:abstractNumId w:val="19"/>
  </w:num>
  <w:num w:numId="43">
    <w:abstractNumId w:val="39"/>
  </w:num>
  <w:num w:numId="44">
    <w:abstractNumId w:val="43"/>
  </w:num>
  <w:num w:numId="45">
    <w:abstractNumId w:val="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2"/>
    <w:rsid w:val="00004B38"/>
    <w:rsid w:val="00004B77"/>
    <w:rsid w:val="00005D01"/>
    <w:rsid w:val="0001219C"/>
    <w:rsid w:val="000178A5"/>
    <w:rsid w:val="00027A97"/>
    <w:rsid w:val="000303D4"/>
    <w:rsid w:val="000348B5"/>
    <w:rsid w:val="00035795"/>
    <w:rsid w:val="00040728"/>
    <w:rsid w:val="00041908"/>
    <w:rsid w:val="00054312"/>
    <w:rsid w:val="0007439F"/>
    <w:rsid w:val="00076CEF"/>
    <w:rsid w:val="00081016"/>
    <w:rsid w:val="00081B0A"/>
    <w:rsid w:val="00084554"/>
    <w:rsid w:val="0008618C"/>
    <w:rsid w:val="000978DE"/>
    <w:rsid w:val="000A1B01"/>
    <w:rsid w:val="000B1235"/>
    <w:rsid w:val="000C734A"/>
    <w:rsid w:val="000E0305"/>
    <w:rsid w:val="000E7386"/>
    <w:rsid w:val="000E7B64"/>
    <w:rsid w:val="000F1C00"/>
    <w:rsid w:val="000F379B"/>
    <w:rsid w:val="000F446D"/>
    <w:rsid w:val="000F5630"/>
    <w:rsid w:val="000F5B77"/>
    <w:rsid w:val="00102A36"/>
    <w:rsid w:val="00106F36"/>
    <w:rsid w:val="0010704C"/>
    <w:rsid w:val="00123CDB"/>
    <w:rsid w:val="00141644"/>
    <w:rsid w:val="00150692"/>
    <w:rsid w:val="00160812"/>
    <w:rsid w:val="001614A5"/>
    <w:rsid w:val="00171D9A"/>
    <w:rsid w:val="00176918"/>
    <w:rsid w:val="00180B4A"/>
    <w:rsid w:val="001832D5"/>
    <w:rsid w:val="00183D04"/>
    <w:rsid w:val="001A4156"/>
    <w:rsid w:val="001B0802"/>
    <w:rsid w:val="001B5839"/>
    <w:rsid w:val="001C1ED7"/>
    <w:rsid w:val="001C434C"/>
    <w:rsid w:val="001C5A16"/>
    <w:rsid w:val="001D0B67"/>
    <w:rsid w:val="001D4461"/>
    <w:rsid w:val="001E3991"/>
    <w:rsid w:val="001E4F9E"/>
    <w:rsid w:val="001F26D4"/>
    <w:rsid w:val="001F3458"/>
    <w:rsid w:val="001F44F9"/>
    <w:rsid w:val="001F6CCB"/>
    <w:rsid w:val="001F7DB2"/>
    <w:rsid w:val="002253E2"/>
    <w:rsid w:val="002254DE"/>
    <w:rsid w:val="00251BB0"/>
    <w:rsid w:val="00262A60"/>
    <w:rsid w:val="00271017"/>
    <w:rsid w:val="00273580"/>
    <w:rsid w:val="00276C35"/>
    <w:rsid w:val="002834E8"/>
    <w:rsid w:val="00285405"/>
    <w:rsid w:val="00290A6D"/>
    <w:rsid w:val="00292443"/>
    <w:rsid w:val="00295D40"/>
    <w:rsid w:val="002A0AFA"/>
    <w:rsid w:val="002A44A7"/>
    <w:rsid w:val="002C27EA"/>
    <w:rsid w:val="002D5BCB"/>
    <w:rsid w:val="002E4A50"/>
    <w:rsid w:val="002E539A"/>
    <w:rsid w:val="00324F8E"/>
    <w:rsid w:val="00327320"/>
    <w:rsid w:val="00327807"/>
    <w:rsid w:val="0033151C"/>
    <w:rsid w:val="003413F5"/>
    <w:rsid w:val="00341F64"/>
    <w:rsid w:val="003528ED"/>
    <w:rsid w:val="003613D5"/>
    <w:rsid w:val="003614FB"/>
    <w:rsid w:val="00377043"/>
    <w:rsid w:val="003874EE"/>
    <w:rsid w:val="00393166"/>
    <w:rsid w:val="003A1C9A"/>
    <w:rsid w:val="003C38F7"/>
    <w:rsid w:val="003D2617"/>
    <w:rsid w:val="003D31D7"/>
    <w:rsid w:val="003D4348"/>
    <w:rsid w:val="004032F6"/>
    <w:rsid w:val="00410892"/>
    <w:rsid w:val="00411349"/>
    <w:rsid w:val="004172D2"/>
    <w:rsid w:val="004255B3"/>
    <w:rsid w:val="00434C3D"/>
    <w:rsid w:val="00443FDB"/>
    <w:rsid w:val="0045285D"/>
    <w:rsid w:val="00457FB5"/>
    <w:rsid w:val="00463254"/>
    <w:rsid w:val="00473435"/>
    <w:rsid w:val="00476B52"/>
    <w:rsid w:val="00481217"/>
    <w:rsid w:val="0049303C"/>
    <w:rsid w:val="004949F0"/>
    <w:rsid w:val="004A39D9"/>
    <w:rsid w:val="004B51E4"/>
    <w:rsid w:val="004C260F"/>
    <w:rsid w:val="004C6293"/>
    <w:rsid w:val="004D265B"/>
    <w:rsid w:val="004D2C91"/>
    <w:rsid w:val="004D3DCE"/>
    <w:rsid w:val="004E1D9C"/>
    <w:rsid w:val="004E7E93"/>
    <w:rsid w:val="004F42AB"/>
    <w:rsid w:val="004F547C"/>
    <w:rsid w:val="004F68BE"/>
    <w:rsid w:val="005023F4"/>
    <w:rsid w:val="00503A82"/>
    <w:rsid w:val="00505A8D"/>
    <w:rsid w:val="00523528"/>
    <w:rsid w:val="00524888"/>
    <w:rsid w:val="00531E5A"/>
    <w:rsid w:val="00540389"/>
    <w:rsid w:val="0054183E"/>
    <w:rsid w:val="00541D04"/>
    <w:rsid w:val="00552467"/>
    <w:rsid w:val="00557EB2"/>
    <w:rsid w:val="00561AE2"/>
    <w:rsid w:val="005723B3"/>
    <w:rsid w:val="005736E1"/>
    <w:rsid w:val="00573A63"/>
    <w:rsid w:val="00584D3A"/>
    <w:rsid w:val="00590E29"/>
    <w:rsid w:val="00597FE3"/>
    <w:rsid w:val="005A0708"/>
    <w:rsid w:val="005A63EF"/>
    <w:rsid w:val="005B5521"/>
    <w:rsid w:val="005C0F7F"/>
    <w:rsid w:val="005C570C"/>
    <w:rsid w:val="005D20D6"/>
    <w:rsid w:val="005D2867"/>
    <w:rsid w:val="005D33A4"/>
    <w:rsid w:val="005F3F10"/>
    <w:rsid w:val="005F53F0"/>
    <w:rsid w:val="005F5A86"/>
    <w:rsid w:val="00601941"/>
    <w:rsid w:val="006035D8"/>
    <w:rsid w:val="00607B83"/>
    <w:rsid w:val="00624DD4"/>
    <w:rsid w:val="006256C5"/>
    <w:rsid w:val="00625A86"/>
    <w:rsid w:val="00635BBB"/>
    <w:rsid w:val="0065376F"/>
    <w:rsid w:val="00662CC1"/>
    <w:rsid w:val="00664A36"/>
    <w:rsid w:val="00670605"/>
    <w:rsid w:val="00674CDF"/>
    <w:rsid w:val="00677662"/>
    <w:rsid w:val="006915F9"/>
    <w:rsid w:val="00693A93"/>
    <w:rsid w:val="006942ED"/>
    <w:rsid w:val="00697683"/>
    <w:rsid w:val="006A4D79"/>
    <w:rsid w:val="006A502A"/>
    <w:rsid w:val="006B48C3"/>
    <w:rsid w:val="006C55EA"/>
    <w:rsid w:val="006D530B"/>
    <w:rsid w:val="006D5820"/>
    <w:rsid w:val="006E3402"/>
    <w:rsid w:val="006F4BEC"/>
    <w:rsid w:val="006F6592"/>
    <w:rsid w:val="006F79B8"/>
    <w:rsid w:val="0071386C"/>
    <w:rsid w:val="00716400"/>
    <w:rsid w:val="00721EF3"/>
    <w:rsid w:val="0072381B"/>
    <w:rsid w:val="00730A20"/>
    <w:rsid w:val="00731961"/>
    <w:rsid w:val="00732D78"/>
    <w:rsid w:val="00735C4B"/>
    <w:rsid w:val="00747B5E"/>
    <w:rsid w:val="00760C8C"/>
    <w:rsid w:val="00780FF4"/>
    <w:rsid w:val="007A167E"/>
    <w:rsid w:val="007A4C8C"/>
    <w:rsid w:val="007B0396"/>
    <w:rsid w:val="007B11C3"/>
    <w:rsid w:val="007B71EA"/>
    <w:rsid w:val="007C7DF9"/>
    <w:rsid w:val="007D33D2"/>
    <w:rsid w:val="007D5CDA"/>
    <w:rsid w:val="007D60A0"/>
    <w:rsid w:val="00823C57"/>
    <w:rsid w:val="00824E2E"/>
    <w:rsid w:val="00842F73"/>
    <w:rsid w:val="00843A1A"/>
    <w:rsid w:val="00846C33"/>
    <w:rsid w:val="00852D37"/>
    <w:rsid w:val="00864C66"/>
    <w:rsid w:val="0087201F"/>
    <w:rsid w:val="00874138"/>
    <w:rsid w:val="0087510D"/>
    <w:rsid w:val="00886A00"/>
    <w:rsid w:val="008A107C"/>
    <w:rsid w:val="008B24D2"/>
    <w:rsid w:val="008B5334"/>
    <w:rsid w:val="008C0197"/>
    <w:rsid w:val="008C1CB0"/>
    <w:rsid w:val="008C51D0"/>
    <w:rsid w:val="008D125D"/>
    <w:rsid w:val="008D5477"/>
    <w:rsid w:val="008D5877"/>
    <w:rsid w:val="008D5B69"/>
    <w:rsid w:val="008E40F4"/>
    <w:rsid w:val="008E41DD"/>
    <w:rsid w:val="008F029B"/>
    <w:rsid w:val="008F06E9"/>
    <w:rsid w:val="008F71DC"/>
    <w:rsid w:val="00906A28"/>
    <w:rsid w:val="00907817"/>
    <w:rsid w:val="009320DA"/>
    <w:rsid w:val="0093476D"/>
    <w:rsid w:val="00935CB1"/>
    <w:rsid w:val="00942670"/>
    <w:rsid w:val="00952E18"/>
    <w:rsid w:val="00956EFC"/>
    <w:rsid w:val="00960B33"/>
    <w:rsid w:val="00963B3F"/>
    <w:rsid w:val="009640DA"/>
    <w:rsid w:val="00964679"/>
    <w:rsid w:val="00967A74"/>
    <w:rsid w:val="009700FC"/>
    <w:rsid w:val="00970879"/>
    <w:rsid w:val="00984578"/>
    <w:rsid w:val="009876A7"/>
    <w:rsid w:val="00990A09"/>
    <w:rsid w:val="00993D89"/>
    <w:rsid w:val="009A2678"/>
    <w:rsid w:val="009A3086"/>
    <w:rsid w:val="009A643D"/>
    <w:rsid w:val="009B0F09"/>
    <w:rsid w:val="009B4286"/>
    <w:rsid w:val="009B5205"/>
    <w:rsid w:val="009B7FA7"/>
    <w:rsid w:val="009C2DCC"/>
    <w:rsid w:val="009C33C1"/>
    <w:rsid w:val="009C49DF"/>
    <w:rsid w:val="009C7A20"/>
    <w:rsid w:val="009D4F10"/>
    <w:rsid w:val="009D5DB2"/>
    <w:rsid w:val="009D685A"/>
    <w:rsid w:val="009D779D"/>
    <w:rsid w:val="009E78A0"/>
    <w:rsid w:val="00A137E8"/>
    <w:rsid w:val="00A14423"/>
    <w:rsid w:val="00A15EFA"/>
    <w:rsid w:val="00A23F2E"/>
    <w:rsid w:val="00A30AD8"/>
    <w:rsid w:val="00A327F3"/>
    <w:rsid w:val="00A5699A"/>
    <w:rsid w:val="00A643AB"/>
    <w:rsid w:val="00A72563"/>
    <w:rsid w:val="00A74B20"/>
    <w:rsid w:val="00A760CE"/>
    <w:rsid w:val="00A800BE"/>
    <w:rsid w:val="00A80E61"/>
    <w:rsid w:val="00A8243A"/>
    <w:rsid w:val="00A86131"/>
    <w:rsid w:val="00A86D15"/>
    <w:rsid w:val="00AA0879"/>
    <w:rsid w:val="00AA7AE6"/>
    <w:rsid w:val="00AB6521"/>
    <w:rsid w:val="00AC48B8"/>
    <w:rsid w:val="00AC5332"/>
    <w:rsid w:val="00AC54B8"/>
    <w:rsid w:val="00AC7B54"/>
    <w:rsid w:val="00AE53BE"/>
    <w:rsid w:val="00AF78A6"/>
    <w:rsid w:val="00B06082"/>
    <w:rsid w:val="00B14632"/>
    <w:rsid w:val="00B202DE"/>
    <w:rsid w:val="00B21E2F"/>
    <w:rsid w:val="00B30E29"/>
    <w:rsid w:val="00B52298"/>
    <w:rsid w:val="00B54B65"/>
    <w:rsid w:val="00B54C1E"/>
    <w:rsid w:val="00B667AA"/>
    <w:rsid w:val="00B87227"/>
    <w:rsid w:val="00B8798C"/>
    <w:rsid w:val="00BA71FB"/>
    <w:rsid w:val="00BA74AA"/>
    <w:rsid w:val="00BC7859"/>
    <w:rsid w:val="00BD046F"/>
    <w:rsid w:val="00BD5FDE"/>
    <w:rsid w:val="00C00EC5"/>
    <w:rsid w:val="00C20925"/>
    <w:rsid w:val="00C21EDF"/>
    <w:rsid w:val="00C26FE7"/>
    <w:rsid w:val="00C31C3E"/>
    <w:rsid w:val="00C35916"/>
    <w:rsid w:val="00C47996"/>
    <w:rsid w:val="00C5287C"/>
    <w:rsid w:val="00C6224E"/>
    <w:rsid w:val="00C654A3"/>
    <w:rsid w:val="00C659BA"/>
    <w:rsid w:val="00CA0D03"/>
    <w:rsid w:val="00CA105E"/>
    <w:rsid w:val="00CA6903"/>
    <w:rsid w:val="00CC3557"/>
    <w:rsid w:val="00CC7C68"/>
    <w:rsid w:val="00CF3FCC"/>
    <w:rsid w:val="00CF75E4"/>
    <w:rsid w:val="00D02C41"/>
    <w:rsid w:val="00D12E3A"/>
    <w:rsid w:val="00D15A9B"/>
    <w:rsid w:val="00D16AD8"/>
    <w:rsid w:val="00D20F41"/>
    <w:rsid w:val="00D235C3"/>
    <w:rsid w:val="00D30749"/>
    <w:rsid w:val="00D30B73"/>
    <w:rsid w:val="00D348CA"/>
    <w:rsid w:val="00D40A01"/>
    <w:rsid w:val="00D43BED"/>
    <w:rsid w:val="00D524FF"/>
    <w:rsid w:val="00D528AF"/>
    <w:rsid w:val="00D62D58"/>
    <w:rsid w:val="00D6651E"/>
    <w:rsid w:val="00D83155"/>
    <w:rsid w:val="00DA2873"/>
    <w:rsid w:val="00DA30C2"/>
    <w:rsid w:val="00DA552C"/>
    <w:rsid w:val="00DB1511"/>
    <w:rsid w:val="00DB1BFD"/>
    <w:rsid w:val="00DC56CF"/>
    <w:rsid w:val="00DC5ED5"/>
    <w:rsid w:val="00DD205C"/>
    <w:rsid w:val="00DD350F"/>
    <w:rsid w:val="00DE42C3"/>
    <w:rsid w:val="00DE512C"/>
    <w:rsid w:val="00DE5D9A"/>
    <w:rsid w:val="00DF38AF"/>
    <w:rsid w:val="00DF7106"/>
    <w:rsid w:val="00E05D0D"/>
    <w:rsid w:val="00E15F6F"/>
    <w:rsid w:val="00E16847"/>
    <w:rsid w:val="00E21824"/>
    <w:rsid w:val="00E323F4"/>
    <w:rsid w:val="00E36780"/>
    <w:rsid w:val="00E47B3D"/>
    <w:rsid w:val="00E5091B"/>
    <w:rsid w:val="00E52DF1"/>
    <w:rsid w:val="00E62A2F"/>
    <w:rsid w:val="00E713BD"/>
    <w:rsid w:val="00E721A9"/>
    <w:rsid w:val="00E758BE"/>
    <w:rsid w:val="00E80A2D"/>
    <w:rsid w:val="00E84F63"/>
    <w:rsid w:val="00E84FDB"/>
    <w:rsid w:val="00E90BF3"/>
    <w:rsid w:val="00EA144D"/>
    <w:rsid w:val="00EA6EE3"/>
    <w:rsid w:val="00EB1C7D"/>
    <w:rsid w:val="00EB4DC3"/>
    <w:rsid w:val="00ED14FE"/>
    <w:rsid w:val="00ED5F8A"/>
    <w:rsid w:val="00ED7C2E"/>
    <w:rsid w:val="00EE5EE4"/>
    <w:rsid w:val="00EE6349"/>
    <w:rsid w:val="00EE7342"/>
    <w:rsid w:val="00F116B8"/>
    <w:rsid w:val="00F13C11"/>
    <w:rsid w:val="00F21155"/>
    <w:rsid w:val="00F238A8"/>
    <w:rsid w:val="00F24AC2"/>
    <w:rsid w:val="00F2760E"/>
    <w:rsid w:val="00F4539B"/>
    <w:rsid w:val="00F5352D"/>
    <w:rsid w:val="00F56ECC"/>
    <w:rsid w:val="00F601E7"/>
    <w:rsid w:val="00F71FE1"/>
    <w:rsid w:val="00F72C6A"/>
    <w:rsid w:val="00F8135E"/>
    <w:rsid w:val="00F84677"/>
    <w:rsid w:val="00F867E7"/>
    <w:rsid w:val="00FA7753"/>
    <w:rsid w:val="00FB0DB7"/>
    <w:rsid w:val="00FB6453"/>
    <w:rsid w:val="00FB7D3D"/>
    <w:rsid w:val="00FD18C3"/>
    <w:rsid w:val="00FD1F2A"/>
    <w:rsid w:val="00FF74C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8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semiHidden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basedOn w:val="a"/>
    <w:uiPriority w:val="34"/>
    <w:qFormat/>
    <w:rsid w:val="004F68BE"/>
    <w:pPr>
      <w:ind w:left="720"/>
      <w:contextualSpacing/>
    </w:pPr>
  </w:style>
  <w:style w:type="paragraph" w:styleId="ad">
    <w:name w:val="footer"/>
    <w:basedOn w:val="a"/>
    <w:link w:val="ae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1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2">
    <w:name w:val="Body Text"/>
    <w:basedOn w:val="a"/>
    <w:link w:val="af3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3">
    <w:name w:val="Основной текст Знак"/>
    <w:basedOn w:val="a0"/>
    <w:link w:val="af2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4F1D-E0E0-4FD0-964A-A484FFA3A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CD62E-9E9B-4082-87E8-9738C855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Рыненков Илья</dc:creator>
  <cp:lastModifiedBy>Елизавета Маркунина</cp:lastModifiedBy>
  <cp:revision>3</cp:revision>
  <cp:lastPrinted>2025-06-18T11:27:00Z</cp:lastPrinted>
  <dcterms:created xsi:type="dcterms:W3CDTF">2026-05-29T10:00:00Z</dcterms:created>
  <dcterms:modified xsi:type="dcterms:W3CDTF">2026-06-08T10:18:00Z</dcterms:modified>
</cp:coreProperties>
</file>